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65" w:rsidRDefault="00F10765" w:rsidP="005230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10765" w:rsidRDefault="00F10765" w:rsidP="005230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10765" w:rsidRDefault="00F10765" w:rsidP="005230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2307B" w:rsidRPr="006D259B" w:rsidRDefault="0052307B" w:rsidP="005230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D259B">
        <w:rPr>
          <w:rFonts w:ascii="Arial" w:hAnsi="Arial" w:cs="Arial"/>
          <w:b/>
          <w:bCs/>
          <w:sz w:val="24"/>
          <w:szCs w:val="24"/>
        </w:rPr>
        <w:t xml:space="preserve">Информация о </w:t>
      </w:r>
      <w:r w:rsidR="00A638E1">
        <w:rPr>
          <w:rFonts w:ascii="Arial" w:hAnsi="Arial" w:cs="Arial"/>
          <w:b/>
          <w:bCs/>
          <w:sz w:val="24"/>
          <w:szCs w:val="24"/>
        </w:rPr>
        <w:t>территориальной</w:t>
      </w:r>
      <w:r w:rsidRPr="006D259B">
        <w:rPr>
          <w:rFonts w:ascii="Arial" w:hAnsi="Arial" w:cs="Arial"/>
          <w:b/>
          <w:bCs/>
          <w:sz w:val="24"/>
          <w:szCs w:val="24"/>
        </w:rPr>
        <w:t xml:space="preserve"> сетевой организации</w:t>
      </w:r>
    </w:p>
    <w:p w:rsidR="0052307B" w:rsidRPr="006D259B" w:rsidRDefault="0052307B" w:rsidP="005230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D259B">
        <w:rPr>
          <w:rFonts w:ascii="Arial" w:hAnsi="Arial" w:cs="Arial"/>
          <w:b/>
          <w:bCs/>
          <w:sz w:val="24"/>
          <w:szCs w:val="24"/>
        </w:rPr>
        <w:t>Филиал «</w:t>
      </w:r>
      <w:r w:rsidR="00D525F8">
        <w:rPr>
          <w:rFonts w:ascii="Arial" w:hAnsi="Arial" w:cs="Arial"/>
          <w:b/>
          <w:bCs/>
          <w:sz w:val="24"/>
          <w:szCs w:val="24"/>
        </w:rPr>
        <w:t xml:space="preserve">Волгоградский» </w:t>
      </w:r>
      <w:r w:rsidR="003D40AB" w:rsidRPr="006D259B">
        <w:rPr>
          <w:rFonts w:ascii="Arial" w:hAnsi="Arial" w:cs="Arial"/>
          <w:b/>
          <w:bCs/>
          <w:sz w:val="24"/>
          <w:szCs w:val="24"/>
        </w:rPr>
        <w:t>АО</w:t>
      </w:r>
      <w:r w:rsidRPr="006D259B">
        <w:rPr>
          <w:rFonts w:ascii="Arial" w:hAnsi="Arial" w:cs="Arial"/>
          <w:b/>
          <w:bCs/>
          <w:sz w:val="24"/>
          <w:szCs w:val="24"/>
        </w:rPr>
        <w:t xml:space="preserve"> «</w:t>
      </w:r>
      <w:r w:rsidR="00D525F8">
        <w:rPr>
          <w:rFonts w:ascii="Arial" w:hAnsi="Arial" w:cs="Arial"/>
          <w:b/>
          <w:bCs/>
          <w:sz w:val="24"/>
          <w:szCs w:val="24"/>
        </w:rPr>
        <w:t>Редаелли ССМ</w:t>
      </w:r>
      <w:r w:rsidRPr="006D259B">
        <w:rPr>
          <w:rFonts w:ascii="Arial" w:hAnsi="Arial" w:cs="Arial"/>
          <w:b/>
          <w:bCs/>
          <w:sz w:val="24"/>
          <w:szCs w:val="24"/>
        </w:rPr>
        <w:t>»</w:t>
      </w:r>
      <w:r w:rsidR="00C27B1C">
        <w:rPr>
          <w:rFonts w:ascii="Arial" w:hAnsi="Arial" w:cs="Arial"/>
          <w:b/>
          <w:bCs/>
          <w:sz w:val="24"/>
          <w:szCs w:val="24"/>
        </w:rPr>
        <w:t xml:space="preserve"> за 2014 год</w:t>
      </w:r>
      <w:r w:rsidRPr="006D259B">
        <w:rPr>
          <w:rFonts w:ascii="Arial" w:hAnsi="Arial" w:cs="Arial"/>
          <w:b/>
          <w:bCs/>
          <w:sz w:val="24"/>
          <w:szCs w:val="24"/>
        </w:rPr>
        <w:t>.</w:t>
      </w:r>
    </w:p>
    <w:p w:rsidR="0052307B" w:rsidRDefault="0052307B" w:rsidP="005230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2307B" w:rsidRDefault="0052307B" w:rsidP="005230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2307B" w:rsidRDefault="0052307B" w:rsidP="005230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048E8" w:rsidRDefault="005048E8" w:rsidP="007C6A7E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АО «Редаелли ССМ» является территориальной сетевой организацией, оказыва</w:t>
      </w:r>
      <w:r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>щей услуги по передаче электрической энергии с использованием объектов электросетев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го хозяйства, принадлежащих ей на праве собственности.</w:t>
      </w:r>
    </w:p>
    <w:p w:rsidR="007C6A7E" w:rsidRDefault="0052307B" w:rsidP="007C6A7E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133A70">
        <w:rPr>
          <w:rFonts w:ascii="Arial" w:hAnsi="Arial" w:cs="Arial"/>
          <w:sz w:val="24"/>
          <w:szCs w:val="24"/>
        </w:rPr>
        <w:t>Предоставление информации</w:t>
      </w:r>
      <w:r w:rsidR="0021004C" w:rsidRPr="00133A70">
        <w:rPr>
          <w:rFonts w:ascii="Arial" w:hAnsi="Arial" w:cs="Arial"/>
          <w:sz w:val="24"/>
          <w:szCs w:val="24"/>
        </w:rPr>
        <w:t xml:space="preserve"> филиала «Волгоградский» </w:t>
      </w:r>
      <w:r w:rsidR="00D525F8" w:rsidRPr="00D525F8">
        <w:rPr>
          <w:rFonts w:ascii="Arial" w:hAnsi="Arial" w:cs="Arial"/>
          <w:sz w:val="24"/>
          <w:szCs w:val="24"/>
        </w:rPr>
        <w:t>АО «Редаелли ССМ»</w:t>
      </w:r>
      <w:r w:rsidR="0021004C" w:rsidRPr="00133A70">
        <w:rPr>
          <w:rFonts w:ascii="Arial" w:hAnsi="Arial" w:cs="Arial"/>
          <w:sz w:val="24"/>
          <w:szCs w:val="24"/>
        </w:rPr>
        <w:t xml:space="preserve"> в к</w:t>
      </w:r>
      <w:r w:rsidR="0021004C" w:rsidRPr="00133A70">
        <w:rPr>
          <w:rFonts w:ascii="Arial" w:hAnsi="Arial" w:cs="Arial"/>
          <w:sz w:val="24"/>
          <w:szCs w:val="24"/>
        </w:rPr>
        <w:t>а</w:t>
      </w:r>
      <w:r w:rsidR="0021004C" w:rsidRPr="00133A70">
        <w:rPr>
          <w:rFonts w:ascii="Arial" w:hAnsi="Arial" w:cs="Arial"/>
          <w:sz w:val="24"/>
          <w:szCs w:val="24"/>
        </w:rPr>
        <w:t>честве территориальной сетевой организации (ТСО) осуществляется в соответствии с П</w:t>
      </w:r>
      <w:r w:rsidR="0021004C" w:rsidRPr="00133A70">
        <w:rPr>
          <w:rFonts w:ascii="Arial" w:hAnsi="Arial" w:cs="Arial"/>
          <w:sz w:val="24"/>
          <w:szCs w:val="24"/>
        </w:rPr>
        <w:t>о</w:t>
      </w:r>
      <w:r w:rsidR="0021004C" w:rsidRPr="00133A70">
        <w:rPr>
          <w:rFonts w:ascii="Arial" w:hAnsi="Arial" w:cs="Arial"/>
          <w:sz w:val="24"/>
          <w:szCs w:val="24"/>
        </w:rPr>
        <w:t>становлением Правительства Российской Федерации от 21.04.2004 г. № 24 «Об утвержд</w:t>
      </w:r>
      <w:r w:rsidR="0021004C" w:rsidRPr="00133A70">
        <w:rPr>
          <w:rFonts w:ascii="Arial" w:hAnsi="Arial" w:cs="Arial"/>
          <w:sz w:val="24"/>
          <w:szCs w:val="24"/>
        </w:rPr>
        <w:t>е</w:t>
      </w:r>
      <w:r w:rsidR="0021004C" w:rsidRPr="00133A70">
        <w:rPr>
          <w:rFonts w:ascii="Arial" w:hAnsi="Arial" w:cs="Arial"/>
          <w:sz w:val="24"/>
          <w:szCs w:val="24"/>
        </w:rPr>
        <w:t>нии стандартов раскрытия информации субъектами оптового и розничного рынков эле</w:t>
      </w:r>
      <w:r w:rsidR="0021004C" w:rsidRPr="00133A70">
        <w:rPr>
          <w:rFonts w:ascii="Arial" w:hAnsi="Arial" w:cs="Arial"/>
          <w:sz w:val="24"/>
          <w:szCs w:val="24"/>
        </w:rPr>
        <w:t>к</w:t>
      </w:r>
      <w:r w:rsidR="0021004C" w:rsidRPr="00133A70">
        <w:rPr>
          <w:rFonts w:ascii="Arial" w:hAnsi="Arial" w:cs="Arial"/>
          <w:sz w:val="24"/>
          <w:szCs w:val="24"/>
        </w:rPr>
        <w:t>трической энергии».</w:t>
      </w:r>
      <w:r w:rsidR="007C6A7E" w:rsidRPr="007C6A7E">
        <w:rPr>
          <w:rFonts w:ascii="Arial" w:hAnsi="Arial" w:cs="Arial"/>
          <w:sz w:val="24"/>
          <w:szCs w:val="24"/>
        </w:rPr>
        <w:t xml:space="preserve"> </w:t>
      </w:r>
    </w:p>
    <w:p w:rsidR="007C6A7E" w:rsidRPr="00133A70" w:rsidRDefault="007C6A7E" w:rsidP="007C6A7E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133A70">
        <w:rPr>
          <w:rFonts w:ascii="Arial" w:hAnsi="Arial" w:cs="Arial"/>
          <w:sz w:val="24"/>
          <w:szCs w:val="24"/>
        </w:rPr>
        <w:t xml:space="preserve">Оказание услуг по передаче электрической энергии не входит в перечень основных видов деятельности </w:t>
      </w:r>
      <w:r w:rsidR="00D525F8" w:rsidRPr="00D525F8">
        <w:rPr>
          <w:rFonts w:ascii="Arial" w:hAnsi="Arial" w:cs="Arial"/>
          <w:sz w:val="24"/>
          <w:szCs w:val="24"/>
        </w:rPr>
        <w:t>АО «Редаелли ССМ»</w:t>
      </w:r>
      <w:r>
        <w:rPr>
          <w:rFonts w:ascii="Arial" w:hAnsi="Arial" w:cs="Arial"/>
          <w:sz w:val="24"/>
          <w:szCs w:val="24"/>
        </w:rPr>
        <w:t xml:space="preserve"> и его филиалов,  в т. ч. и</w:t>
      </w:r>
      <w:r w:rsidRPr="007C6A7E">
        <w:rPr>
          <w:rFonts w:ascii="Arial" w:hAnsi="Arial" w:cs="Arial"/>
          <w:sz w:val="24"/>
          <w:szCs w:val="24"/>
        </w:rPr>
        <w:t xml:space="preserve"> </w:t>
      </w:r>
      <w:r w:rsidRPr="00133A70">
        <w:rPr>
          <w:rFonts w:ascii="Arial" w:hAnsi="Arial" w:cs="Arial"/>
          <w:sz w:val="24"/>
          <w:szCs w:val="24"/>
        </w:rPr>
        <w:t>филиала «Волгогра</w:t>
      </w:r>
      <w:r w:rsidRPr="00133A70">
        <w:rPr>
          <w:rFonts w:ascii="Arial" w:hAnsi="Arial" w:cs="Arial"/>
          <w:sz w:val="24"/>
          <w:szCs w:val="24"/>
        </w:rPr>
        <w:t>д</w:t>
      </w:r>
      <w:r w:rsidRPr="00133A70">
        <w:rPr>
          <w:rFonts w:ascii="Arial" w:hAnsi="Arial" w:cs="Arial"/>
          <w:sz w:val="24"/>
          <w:szCs w:val="24"/>
        </w:rPr>
        <w:t>ский»</w:t>
      </w:r>
    </w:p>
    <w:p w:rsidR="00475ABC" w:rsidRPr="00475ABC" w:rsidRDefault="005F1F5F" w:rsidP="00F10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525F8">
        <w:rPr>
          <w:rFonts w:ascii="Arial" w:hAnsi="Arial" w:cs="Arial"/>
          <w:sz w:val="24"/>
          <w:szCs w:val="24"/>
        </w:rPr>
        <w:t xml:space="preserve">         </w:t>
      </w:r>
    </w:p>
    <w:p w:rsidR="00133A70" w:rsidRPr="00DA0087" w:rsidRDefault="00133A70" w:rsidP="00FB5F74">
      <w:pPr>
        <w:rPr>
          <w:rFonts w:ascii="Arial" w:hAnsi="Arial" w:cs="Arial"/>
          <w:sz w:val="24"/>
          <w:szCs w:val="24"/>
        </w:rPr>
      </w:pPr>
      <w:r w:rsidRPr="00DA0087">
        <w:rPr>
          <w:rFonts w:ascii="Arial" w:hAnsi="Arial" w:cs="Arial"/>
          <w:sz w:val="24"/>
          <w:szCs w:val="24"/>
        </w:rPr>
        <w:t xml:space="preserve">Таблица </w:t>
      </w:r>
      <w:r w:rsidR="00F10765">
        <w:rPr>
          <w:rFonts w:ascii="Arial" w:hAnsi="Arial" w:cs="Arial"/>
          <w:sz w:val="24"/>
          <w:szCs w:val="24"/>
        </w:rPr>
        <w:t>1</w:t>
      </w:r>
      <w:r w:rsidRPr="00DA0087">
        <w:rPr>
          <w:rFonts w:ascii="Arial" w:hAnsi="Arial" w:cs="Arial"/>
          <w:sz w:val="24"/>
          <w:szCs w:val="24"/>
        </w:rPr>
        <w:t xml:space="preserve">. </w:t>
      </w:r>
      <w:r w:rsidRPr="008861A8">
        <w:rPr>
          <w:rFonts w:ascii="Arial" w:hAnsi="Arial" w:cs="Arial"/>
          <w:sz w:val="24"/>
          <w:szCs w:val="24"/>
        </w:rPr>
        <w:t>Тарифный результат.</w:t>
      </w:r>
    </w:p>
    <w:tbl>
      <w:tblPr>
        <w:tblStyle w:val="a5"/>
        <w:tblW w:w="10564" w:type="dxa"/>
        <w:tblLayout w:type="fixed"/>
        <w:tblLook w:val="04A0" w:firstRow="1" w:lastRow="0" w:firstColumn="1" w:lastColumn="0" w:noHBand="0" w:noVBand="1"/>
      </w:tblPr>
      <w:tblGrid>
        <w:gridCol w:w="717"/>
        <w:gridCol w:w="5628"/>
        <w:gridCol w:w="1418"/>
        <w:gridCol w:w="1417"/>
        <w:gridCol w:w="1384"/>
      </w:tblGrid>
      <w:tr w:rsidR="008861A8" w:rsidTr="00BD591B">
        <w:trPr>
          <w:trHeight w:val="464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A8" w:rsidRDefault="008861A8" w:rsidP="00BD591B">
            <w:pPr>
              <w:jc w:val="center"/>
              <w:rPr>
                <w:rFonts w:ascii="Arial" w:hAnsi="Arial" w:cs="Arial"/>
                <w:b/>
              </w:rPr>
            </w:pPr>
          </w:p>
          <w:p w:rsidR="008861A8" w:rsidRDefault="008861A8" w:rsidP="00BD591B">
            <w:pPr>
              <w:jc w:val="center"/>
              <w:rPr>
                <w:rFonts w:ascii="Arial" w:hAnsi="Arial" w:cs="Arial"/>
                <w:b/>
              </w:rPr>
            </w:pPr>
          </w:p>
          <w:p w:rsidR="008861A8" w:rsidRDefault="008861A8" w:rsidP="00BD59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</w:rPr>
              <w:t>п</w:t>
            </w:r>
            <w:proofErr w:type="gramEnd"/>
            <w:r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5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A8" w:rsidRDefault="008861A8" w:rsidP="00BD591B">
            <w:pPr>
              <w:jc w:val="center"/>
              <w:rPr>
                <w:rFonts w:ascii="Arial" w:hAnsi="Arial" w:cs="Arial"/>
                <w:b/>
              </w:rPr>
            </w:pPr>
          </w:p>
          <w:p w:rsidR="008861A8" w:rsidRDefault="008861A8" w:rsidP="00BD591B">
            <w:pPr>
              <w:jc w:val="center"/>
              <w:rPr>
                <w:rFonts w:ascii="Arial" w:hAnsi="Arial" w:cs="Arial"/>
                <w:b/>
              </w:rPr>
            </w:pPr>
          </w:p>
          <w:p w:rsidR="008861A8" w:rsidRDefault="008861A8" w:rsidP="00BD59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Наименование показателей</w:t>
            </w:r>
          </w:p>
        </w:tc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A8" w:rsidRDefault="008861A8" w:rsidP="00BD591B">
            <w:pPr>
              <w:jc w:val="center"/>
              <w:rPr>
                <w:rFonts w:ascii="Arial" w:hAnsi="Arial" w:cs="Arial"/>
                <w:b/>
              </w:rPr>
            </w:pPr>
          </w:p>
          <w:p w:rsidR="008861A8" w:rsidRDefault="008861A8" w:rsidP="00BD59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2014 год</w:t>
            </w:r>
          </w:p>
        </w:tc>
      </w:tr>
      <w:tr w:rsidR="008861A8" w:rsidTr="00BD591B">
        <w:trPr>
          <w:trHeight w:val="556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A8" w:rsidRDefault="008861A8" w:rsidP="00BD591B">
            <w:pPr>
              <w:rPr>
                <w:rFonts w:ascii="Arial" w:hAnsi="Arial" w:cs="Arial"/>
                <w:b/>
              </w:rPr>
            </w:pPr>
          </w:p>
        </w:tc>
        <w:tc>
          <w:tcPr>
            <w:tcW w:w="5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A8" w:rsidRDefault="008861A8" w:rsidP="00BD591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A8" w:rsidRDefault="008861A8" w:rsidP="00BD591B">
            <w:pPr>
              <w:jc w:val="center"/>
              <w:rPr>
                <w:rFonts w:ascii="Arial" w:hAnsi="Arial" w:cs="Arial"/>
                <w:b/>
              </w:rPr>
            </w:pPr>
          </w:p>
          <w:p w:rsidR="008861A8" w:rsidRDefault="008861A8" w:rsidP="00BD59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A8" w:rsidRDefault="008861A8" w:rsidP="00BD591B">
            <w:pPr>
              <w:jc w:val="center"/>
              <w:rPr>
                <w:rFonts w:ascii="Arial" w:hAnsi="Arial" w:cs="Arial"/>
                <w:b/>
              </w:rPr>
            </w:pPr>
          </w:p>
          <w:p w:rsidR="008861A8" w:rsidRDefault="008861A8" w:rsidP="00BD59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Факт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A8" w:rsidRDefault="008861A8" w:rsidP="00BD591B">
            <w:pPr>
              <w:jc w:val="center"/>
              <w:rPr>
                <w:rFonts w:ascii="Arial" w:hAnsi="Arial" w:cs="Arial"/>
                <w:b/>
              </w:rPr>
            </w:pPr>
          </w:p>
          <w:p w:rsidR="008861A8" w:rsidRDefault="008861A8" w:rsidP="00BD59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 выпо</w:t>
            </w:r>
            <w:r>
              <w:rPr>
                <w:rFonts w:ascii="Arial" w:hAnsi="Arial" w:cs="Arial"/>
                <w:b/>
              </w:rPr>
              <w:t>л</w:t>
            </w:r>
            <w:r>
              <w:rPr>
                <w:rFonts w:ascii="Arial" w:hAnsi="Arial" w:cs="Arial"/>
                <w:b/>
              </w:rPr>
              <w:t>нения</w:t>
            </w:r>
          </w:p>
        </w:tc>
      </w:tr>
      <w:tr w:rsidR="008861A8" w:rsidTr="00BD591B">
        <w:trPr>
          <w:trHeight w:hRule="exact" w:val="57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A8" w:rsidRDefault="008861A8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A8" w:rsidRDefault="008861A8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Поступление электроэнергии в сеть (покупка), </w:t>
            </w:r>
            <w:proofErr w:type="spellStart"/>
            <w:r>
              <w:rPr>
                <w:rFonts w:ascii="Arial" w:hAnsi="Arial" w:cs="Arial"/>
              </w:rPr>
              <w:t>млн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Вт.ч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A8" w:rsidRPr="00822B79" w:rsidRDefault="008861A8" w:rsidP="00BD59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89,573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A8" w:rsidRPr="00822B79" w:rsidRDefault="008861A8" w:rsidP="00BD591B">
            <w:pPr>
              <w:jc w:val="center"/>
              <w:rPr>
                <w:rFonts w:ascii="Arial" w:hAnsi="Arial" w:cs="Arial"/>
              </w:rPr>
            </w:pPr>
            <w:r w:rsidRPr="00822B79">
              <w:rPr>
                <w:rFonts w:ascii="Arial" w:hAnsi="Arial" w:cs="Arial"/>
              </w:rPr>
              <w:t>85,540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A8" w:rsidRPr="00822B79" w:rsidRDefault="008861A8" w:rsidP="00BD591B">
            <w:pPr>
              <w:jc w:val="center"/>
              <w:rPr>
                <w:rFonts w:ascii="Arial" w:hAnsi="Arial" w:cs="Arial"/>
              </w:rPr>
            </w:pPr>
            <w:r w:rsidRPr="00822B79">
              <w:rPr>
                <w:rFonts w:ascii="Arial" w:hAnsi="Arial" w:cs="Arial"/>
              </w:rPr>
              <w:t>95,5</w:t>
            </w:r>
          </w:p>
        </w:tc>
      </w:tr>
      <w:tr w:rsidR="008861A8" w:rsidTr="00BD591B">
        <w:trPr>
          <w:trHeight w:hRule="exact" w:val="340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1A8" w:rsidRDefault="008861A8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A8" w:rsidRDefault="008861A8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Потери, </w:t>
            </w:r>
            <w:proofErr w:type="spellStart"/>
            <w:r>
              <w:rPr>
                <w:rFonts w:ascii="Arial" w:hAnsi="Arial" w:cs="Arial"/>
              </w:rPr>
              <w:t>млн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Вт.ч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A8" w:rsidRPr="00822B79" w:rsidRDefault="008861A8" w:rsidP="00BD591B">
            <w:pPr>
              <w:jc w:val="center"/>
              <w:rPr>
                <w:rFonts w:ascii="Arial" w:hAnsi="Arial" w:cs="Arial"/>
              </w:rPr>
            </w:pPr>
            <w:r w:rsidRPr="00822B79">
              <w:rPr>
                <w:rFonts w:ascii="Arial" w:hAnsi="Arial" w:cs="Arial"/>
                <w:color w:val="000000"/>
              </w:rPr>
              <w:t>4,836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A8" w:rsidRPr="00822B79" w:rsidRDefault="008861A8" w:rsidP="00BD591B">
            <w:pPr>
              <w:jc w:val="center"/>
              <w:rPr>
                <w:rFonts w:ascii="Arial" w:hAnsi="Arial" w:cs="Arial"/>
              </w:rPr>
            </w:pPr>
            <w:r w:rsidRPr="00822B79">
              <w:rPr>
                <w:rFonts w:ascii="Arial" w:hAnsi="Arial" w:cs="Arial"/>
              </w:rPr>
              <w:t>4,872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A8" w:rsidRPr="00822B79" w:rsidRDefault="008861A8" w:rsidP="00BD591B">
            <w:pPr>
              <w:jc w:val="center"/>
              <w:rPr>
                <w:rFonts w:ascii="Arial" w:hAnsi="Arial" w:cs="Arial"/>
              </w:rPr>
            </w:pPr>
            <w:r w:rsidRPr="00822B79">
              <w:rPr>
                <w:rFonts w:ascii="Arial" w:hAnsi="Arial" w:cs="Arial"/>
              </w:rPr>
              <w:t>100,7</w:t>
            </w:r>
          </w:p>
        </w:tc>
      </w:tr>
      <w:tr w:rsidR="008861A8" w:rsidTr="00BD591B">
        <w:trPr>
          <w:trHeight w:hRule="exact" w:val="340"/>
        </w:trPr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1A8" w:rsidRDefault="008861A8" w:rsidP="00BD591B">
            <w:pPr>
              <w:rPr>
                <w:rFonts w:ascii="Arial" w:hAnsi="Arial" w:cs="Arial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A8" w:rsidRDefault="008861A8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то же </w:t>
            </w:r>
            <w:proofErr w:type="gramStart"/>
            <w:r>
              <w:rPr>
                <w:rFonts w:ascii="Arial" w:hAnsi="Arial" w:cs="Arial"/>
              </w:rPr>
              <w:t>в</w:t>
            </w:r>
            <w:proofErr w:type="gramEnd"/>
            <w:r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A8" w:rsidRPr="00822B79" w:rsidRDefault="008861A8" w:rsidP="00BD591B">
            <w:pPr>
              <w:jc w:val="center"/>
              <w:rPr>
                <w:rFonts w:ascii="Arial" w:hAnsi="Arial" w:cs="Arial"/>
              </w:rPr>
            </w:pPr>
            <w:r w:rsidRPr="00822B79">
              <w:rPr>
                <w:rFonts w:ascii="Arial" w:hAnsi="Arial" w:cs="Arial"/>
                <w:color w:val="000000"/>
              </w:rPr>
              <w:t xml:space="preserve">5,4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A8" w:rsidRPr="00822B79" w:rsidRDefault="008861A8" w:rsidP="00BD591B">
            <w:pPr>
              <w:jc w:val="center"/>
              <w:rPr>
                <w:rFonts w:ascii="Arial" w:hAnsi="Arial" w:cs="Arial"/>
              </w:rPr>
            </w:pPr>
            <w:r w:rsidRPr="00822B79">
              <w:rPr>
                <w:rFonts w:ascii="Arial" w:hAnsi="Arial" w:cs="Arial"/>
              </w:rPr>
              <w:t>5,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A8" w:rsidRPr="00822B79" w:rsidRDefault="008861A8" w:rsidP="00BD591B">
            <w:pPr>
              <w:jc w:val="center"/>
              <w:rPr>
                <w:rFonts w:ascii="Arial" w:hAnsi="Arial" w:cs="Arial"/>
              </w:rPr>
            </w:pPr>
            <w:r w:rsidRPr="00822B79">
              <w:rPr>
                <w:rFonts w:ascii="Arial" w:hAnsi="Arial" w:cs="Arial"/>
              </w:rPr>
              <w:t>105,5</w:t>
            </w:r>
          </w:p>
        </w:tc>
      </w:tr>
      <w:tr w:rsidR="008861A8" w:rsidTr="00BD591B">
        <w:trPr>
          <w:trHeight w:hRule="exact" w:val="340"/>
        </w:trPr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A8" w:rsidRDefault="008861A8" w:rsidP="00BD591B">
            <w:pPr>
              <w:rPr>
                <w:rFonts w:ascii="Arial" w:hAnsi="Arial" w:cs="Arial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A8" w:rsidRDefault="008861A8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</w:t>
            </w:r>
            <w:proofErr w:type="spellStart"/>
            <w:r>
              <w:rPr>
                <w:rFonts w:ascii="Arial" w:hAnsi="Arial" w:cs="Arial"/>
              </w:rPr>
              <w:t>т.ч</w:t>
            </w:r>
            <w:proofErr w:type="spellEnd"/>
            <w:r>
              <w:rPr>
                <w:rFonts w:ascii="Arial" w:hAnsi="Arial" w:cs="Arial"/>
              </w:rPr>
              <w:t xml:space="preserve">. при передаче на сторону, </w:t>
            </w:r>
            <w:proofErr w:type="spellStart"/>
            <w:r>
              <w:rPr>
                <w:rFonts w:ascii="Arial" w:hAnsi="Arial" w:cs="Arial"/>
              </w:rPr>
              <w:t>млн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Вт.ч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A8" w:rsidRPr="00822B79" w:rsidRDefault="008861A8" w:rsidP="00BD59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2,448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A8" w:rsidRPr="00822B79" w:rsidRDefault="008861A8" w:rsidP="00BD59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2,723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A8" w:rsidRPr="00822B79" w:rsidRDefault="008861A8" w:rsidP="00BD59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</w:tr>
      <w:tr w:rsidR="008861A8" w:rsidTr="00BD591B">
        <w:trPr>
          <w:trHeight w:hRule="exact" w:val="340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1A8" w:rsidRDefault="008861A8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A8" w:rsidRDefault="008861A8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Реализация всего, </w:t>
            </w:r>
            <w:proofErr w:type="spellStart"/>
            <w:r>
              <w:rPr>
                <w:rFonts w:ascii="Arial" w:hAnsi="Arial" w:cs="Arial"/>
              </w:rPr>
              <w:t>млн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Вт.ч</w:t>
            </w:r>
            <w:proofErr w:type="spellEnd"/>
            <w:r>
              <w:rPr>
                <w:rFonts w:ascii="Arial" w:hAnsi="Arial" w:cs="Arial"/>
              </w:rPr>
              <w:t>.,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A8" w:rsidRPr="00822B79" w:rsidRDefault="008861A8" w:rsidP="00BD591B">
            <w:pPr>
              <w:jc w:val="center"/>
              <w:rPr>
                <w:rFonts w:ascii="Arial" w:hAnsi="Arial" w:cs="Arial"/>
              </w:rPr>
            </w:pPr>
            <w:r w:rsidRPr="00822B79">
              <w:rPr>
                <w:rFonts w:ascii="Arial" w:hAnsi="Arial" w:cs="Arial"/>
                <w:color w:val="000000"/>
              </w:rPr>
              <w:t>54,453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A8" w:rsidRPr="00822B79" w:rsidRDefault="008861A8" w:rsidP="00BD59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50,449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A8" w:rsidRPr="00822B79" w:rsidRDefault="008861A8" w:rsidP="00BD591B">
            <w:pPr>
              <w:jc w:val="center"/>
              <w:rPr>
                <w:rFonts w:ascii="Arial" w:hAnsi="Arial" w:cs="Arial"/>
              </w:rPr>
            </w:pPr>
            <w:r w:rsidRPr="00822B79">
              <w:rPr>
                <w:rFonts w:ascii="Arial" w:hAnsi="Arial" w:cs="Arial"/>
              </w:rPr>
              <w:t>92,6</w:t>
            </w:r>
          </w:p>
        </w:tc>
      </w:tr>
      <w:tr w:rsidR="008861A8" w:rsidTr="00BD591B">
        <w:trPr>
          <w:trHeight w:hRule="exact" w:val="742"/>
        </w:trPr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A8" w:rsidRDefault="008861A8" w:rsidP="00BD591B">
            <w:pPr>
              <w:rPr>
                <w:rFonts w:ascii="Arial" w:hAnsi="Arial" w:cs="Arial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A8" w:rsidRDefault="008861A8" w:rsidP="00BD591B">
            <w:pPr>
              <w:rPr>
                <w:rFonts w:ascii="Arial" w:hAnsi="Arial" w:cs="Arial"/>
              </w:rPr>
            </w:pPr>
            <w:r w:rsidRPr="00822B79">
              <w:rPr>
                <w:rFonts w:ascii="Arial" w:hAnsi="Arial" w:cs="Arial"/>
              </w:rPr>
              <w:t xml:space="preserve">в </w:t>
            </w:r>
            <w:proofErr w:type="spellStart"/>
            <w:r w:rsidRPr="00822B79">
              <w:rPr>
                <w:rFonts w:ascii="Arial" w:hAnsi="Arial" w:cs="Arial"/>
              </w:rPr>
              <w:t>т.ч</w:t>
            </w:r>
            <w:proofErr w:type="spellEnd"/>
            <w:r w:rsidRPr="00822B79">
              <w:rPr>
                <w:rFonts w:ascii="Arial" w:hAnsi="Arial" w:cs="Arial"/>
              </w:rPr>
              <w:t xml:space="preserve">. Реализация, </w:t>
            </w:r>
            <w:proofErr w:type="spellStart"/>
            <w:r w:rsidRPr="00822B79">
              <w:rPr>
                <w:rFonts w:ascii="Arial" w:hAnsi="Arial" w:cs="Arial"/>
              </w:rPr>
              <w:t>млн</w:t>
            </w:r>
            <w:proofErr w:type="gramStart"/>
            <w:r w:rsidRPr="00822B79">
              <w:rPr>
                <w:rFonts w:ascii="Arial" w:hAnsi="Arial" w:cs="Arial"/>
              </w:rPr>
              <w:t>.к</w:t>
            </w:r>
            <w:proofErr w:type="gramEnd"/>
            <w:r w:rsidRPr="00822B79">
              <w:rPr>
                <w:rFonts w:ascii="Arial" w:hAnsi="Arial" w:cs="Arial"/>
              </w:rPr>
              <w:t>Вт.ч</w:t>
            </w:r>
            <w:proofErr w:type="spellEnd"/>
            <w:r w:rsidRPr="00822B79">
              <w:rPr>
                <w:rFonts w:ascii="Arial" w:hAnsi="Arial" w:cs="Arial"/>
              </w:rPr>
              <w:t xml:space="preserve">. (кол-во переданной </w:t>
            </w:r>
            <w:proofErr w:type="spellStart"/>
            <w:r w:rsidRPr="00822B79">
              <w:rPr>
                <w:rFonts w:ascii="Arial" w:hAnsi="Arial" w:cs="Arial"/>
              </w:rPr>
              <w:t>эл.энергии</w:t>
            </w:r>
            <w:proofErr w:type="spellEnd"/>
            <w:r w:rsidRPr="00822B79">
              <w:rPr>
                <w:rFonts w:ascii="Arial" w:hAnsi="Arial" w:cs="Arial"/>
              </w:rPr>
              <w:t xml:space="preserve"> с/абонентам)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A8" w:rsidRDefault="008861A8" w:rsidP="00BD591B">
            <w:pPr>
              <w:jc w:val="center"/>
              <w:rPr>
                <w:rFonts w:ascii="Arial" w:hAnsi="Arial" w:cs="Arial"/>
              </w:rPr>
            </w:pPr>
          </w:p>
          <w:p w:rsidR="008861A8" w:rsidRPr="00822B79" w:rsidRDefault="008861A8" w:rsidP="00BD59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A8" w:rsidRPr="00822B79" w:rsidRDefault="008861A8" w:rsidP="00BD59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17,769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A8" w:rsidRPr="00822B79" w:rsidRDefault="008861A8" w:rsidP="00BD59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</w:tr>
      <w:tr w:rsidR="008861A8" w:rsidTr="00BD591B">
        <w:trPr>
          <w:trHeight w:hRule="exact" w:val="34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A8" w:rsidRDefault="008861A8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A8" w:rsidRDefault="008861A8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Доходы всего, </w:t>
            </w:r>
            <w:proofErr w:type="spellStart"/>
            <w:r>
              <w:rPr>
                <w:rFonts w:ascii="Arial" w:hAnsi="Arial" w:cs="Arial"/>
              </w:rPr>
              <w:t>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A8" w:rsidRPr="00822B79" w:rsidRDefault="008861A8" w:rsidP="00BD59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10387,82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A8" w:rsidRPr="00822B79" w:rsidRDefault="008861A8" w:rsidP="00BD59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6399,3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A8" w:rsidRPr="00822B79" w:rsidRDefault="008861A8" w:rsidP="00BD591B">
            <w:pPr>
              <w:jc w:val="center"/>
              <w:rPr>
                <w:rFonts w:ascii="Arial" w:hAnsi="Arial" w:cs="Arial"/>
              </w:rPr>
            </w:pPr>
            <w:r w:rsidRPr="00822B79">
              <w:rPr>
                <w:rFonts w:ascii="Arial" w:hAnsi="Arial" w:cs="Arial"/>
              </w:rPr>
              <w:t>61,6</w:t>
            </w:r>
          </w:p>
        </w:tc>
      </w:tr>
      <w:tr w:rsidR="008861A8" w:rsidTr="00BD591B">
        <w:trPr>
          <w:trHeight w:hRule="exact" w:val="48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A8" w:rsidRDefault="008861A8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A8" w:rsidRDefault="008861A8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по полной себестоимости, </w:t>
            </w:r>
            <w:proofErr w:type="spellStart"/>
            <w:r>
              <w:rPr>
                <w:rFonts w:ascii="Arial" w:hAnsi="Arial" w:cs="Arial"/>
              </w:rPr>
              <w:t>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</w:t>
            </w:r>
            <w:proofErr w:type="spellEnd"/>
            <w:r>
              <w:rPr>
                <w:rFonts w:ascii="Arial" w:hAnsi="Arial" w:cs="Arial"/>
              </w:rPr>
              <w:t xml:space="preserve">.( в доле передачи </w:t>
            </w:r>
            <w:proofErr w:type="spellStart"/>
            <w:r>
              <w:rPr>
                <w:rFonts w:ascii="Arial" w:hAnsi="Arial" w:cs="Arial"/>
              </w:rPr>
              <w:t>эл.энергии</w:t>
            </w:r>
            <w:proofErr w:type="spellEnd"/>
            <w:r>
              <w:rPr>
                <w:rFonts w:ascii="Arial" w:hAnsi="Arial" w:cs="Arial"/>
              </w:rPr>
              <w:t xml:space="preserve"> с/абонентам)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A8" w:rsidRPr="00822B79" w:rsidRDefault="008861A8" w:rsidP="00BD59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10387,82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A8" w:rsidRPr="00822B79" w:rsidRDefault="008861A8" w:rsidP="00BD591B">
            <w:pPr>
              <w:jc w:val="center"/>
              <w:rPr>
                <w:rFonts w:ascii="Arial" w:hAnsi="Arial" w:cs="Arial"/>
              </w:rPr>
            </w:pPr>
            <w:r w:rsidRPr="00822B79">
              <w:rPr>
                <w:rFonts w:ascii="Arial" w:hAnsi="Arial" w:cs="Arial"/>
                <w:bCs/>
              </w:rPr>
              <w:t xml:space="preserve">11 174,33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A8" w:rsidRPr="003C3CA7" w:rsidRDefault="008861A8" w:rsidP="00BD59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</w:tr>
      <w:tr w:rsidR="008861A8" w:rsidTr="00BD591B">
        <w:trPr>
          <w:trHeight w:hRule="exact" w:val="340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1A8" w:rsidRDefault="008861A8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A8" w:rsidRDefault="008861A8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покупную электроэнергию, </w:t>
            </w:r>
            <w:proofErr w:type="spellStart"/>
            <w:r>
              <w:rPr>
                <w:rFonts w:ascii="Arial" w:hAnsi="Arial" w:cs="Arial"/>
              </w:rPr>
              <w:t>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A8" w:rsidRPr="00822B79" w:rsidRDefault="008861A8" w:rsidP="00BD591B">
            <w:pPr>
              <w:jc w:val="center"/>
              <w:rPr>
                <w:rFonts w:ascii="Arial" w:hAnsi="Arial" w:cs="Arial"/>
              </w:rPr>
            </w:pPr>
            <w:r w:rsidRPr="00822B79">
              <w:rPr>
                <w:rFonts w:ascii="Arial" w:hAnsi="Arial" w:cs="Arial"/>
                <w:color w:val="000000"/>
              </w:rPr>
              <w:t>7 399,46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A8" w:rsidRPr="00822B79" w:rsidRDefault="008861A8" w:rsidP="00BD591B">
            <w:pPr>
              <w:jc w:val="center"/>
              <w:rPr>
                <w:rFonts w:ascii="Arial" w:hAnsi="Arial" w:cs="Arial"/>
              </w:rPr>
            </w:pPr>
            <w:r w:rsidRPr="00822B79">
              <w:rPr>
                <w:rFonts w:ascii="Arial" w:hAnsi="Arial" w:cs="Arial"/>
              </w:rPr>
              <w:t xml:space="preserve">7 214,31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A8" w:rsidRPr="003C3CA7" w:rsidRDefault="008861A8" w:rsidP="00BD591B">
            <w:pPr>
              <w:jc w:val="center"/>
              <w:rPr>
                <w:rFonts w:ascii="Arial" w:hAnsi="Arial" w:cs="Arial"/>
              </w:rPr>
            </w:pPr>
            <w:r w:rsidRPr="003C3CA7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7,5</w:t>
            </w:r>
          </w:p>
        </w:tc>
      </w:tr>
      <w:tr w:rsidR="008861A8" w:rsidTr="00BD591B">
        <w:trPr>
          <w:trHeight w:hRule="exact" w:val="340"/>
        </w:trPr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1A8" w:rsidRDefault="008861A8" w:rsidP="00BD591B">
            <w:pPr>
              <w:rPr>
                <w:rFonts w:ascii="Arial" w:hAnsi="Arial" w:cs="Arial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A8" w:rsidRDefault="008861A8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энергия на технологические цели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A8" w:rsidRPr="00822B79" w:rsidRDefault="008861A8" w:rsidP="00BD591B">
            <w:pPr>
              <w:jc w:val="center"/>
              <w:rPr>
                <w:rFonts w:ascii="Arial" w:hAnsi="Arial" w:cs="Arial"/>
              </w:rPr>
            </w:pPr>
            <w:r w:rsidRPr="00822B79">
              <w:rPr>
                <w:rFonts w:ascii="Arial" w:hAnsi="Arial" w:cs="Arial"/>
                <w:color w:val="000000"/>
              </w:rPr>
              <w:t>7 399,46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A8" w:rsidRPr="00822B79" w:rsidRDefault="008861A8" w:rsidP="00BD591B">
            <w:pPr>
              <w:jc w:val="center"/>
              <w:rPr>
                <w:rFonts w:ascii="Arial" w:hAnsi="Arial" w:cs="Arial"/>
              </w:rPr>
            </w:pPr>
            <w:r w:rsidRPr="00822B79">
              <w:rPr>
                <w:rFonts w:ascii="Arial" w:hAnsi="Arial" w:cs="Arial"/>
              </w:rPr>
              <w:t xml:space="preserve">7 214,31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A8" w:rsidRPr="003C3CA7" w:rsidRDefault="008861A8" w:rsidP="00BD59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</w:tr>
      <w:tr w:rsidR="008861A8" w:rsidTr="00BD591B">
        <w:trPr>
          <w:trHeight w:hRule="exact" w:val="368"/>
        </w:trPr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A8" w:rsidRDefault="008861A8" w:rsidP="00BD591B">
            <w:pPr>
              <w:rPr>
                <w:rFonts w:ascii="Arial" w:hAnsi="Arial" w:cs="Arial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A8" w:rsidRDefault="008861A8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энергия на хозяйственные нужды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A8" w:rsidRPr="00822B79" w:rsidRDefault="008861A8" w:rsidP="00BD59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A8" w:rsidRPr="00822B79" w:rsidRDefault="008861A8" w:rsidP="00BD59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A8" w:rsidRDefault="008861A8" w:rsidP="00BD591B">
            <w:pPr>
              <w:jc w:val="center"/>
              <w:rPr>
                <w:rFonts w:ascii="Arial" w:hAnsi="Arial" w:cs="Arial"/>
              </w:rPr>
            </w:pPr>
          </w:p>
        </w:tc>
      </w:tr>
      <w:tr w:rsidR="008861A8" w:rsidTr="00BD591B">
        <w:trPr>
          <w:trHeight w:hRule="exact" w:val="34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A8" w:rsidRDefault="008861A8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A8" w:rsidRDefault="008861A8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по эксплуатации, </w:t>
            </w:r>
            <w:proofErr w:type="spellStart"/>
            <w:r>
              <w:rPr>
                <w:rFonts w:ascii="Arial" w:hAnsi="Arial" w:cs="Arial"/>
              </w:rPr>
              <w:t>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A8" w:rsidRPr="00822B79" w:rsidRDefault="008861A8" w:rsidP="00BD59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2988,36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A8" w:rsidRPr="00822B79" w:rsidRDefault="008861A8" w:rsidP="00BD591B">
            <w:pPr>
              <w:jc w:val="center"/>
              <w:rPr>
                <w:rFonts w:ascii="Arial" w:hAnsi="Arial" w:cs="Arial"/>
              </w:rPr>
            </w:pPr>
            <w:r w:rsidRPr="00822B79">
              <w:rPr>
                <w:rFonts w:ascii="Arial" w:hAnsi="Arial" w:cs="Arial"/>
              </w:rPr>
              <w:t xml:space="preserve">3 960,01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A8" w:rsidRDefault="008861A8" w:rsidP="00BD59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132,5</w:t>
            </w:r>
          </w:p>
        </w:tc>
      </w:tr>
      <w:tr w:rsidR="008861A8" w:rsidTr="00BD591B">
        <w:trPr>
          <w:trHeight w:hRule="exact" w:val="34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A8" w:rsidRDefault="008861A8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5.2.1.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A8" w:rsidRDefault="008861A8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Амортизация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A8" w:rsidRPr="00822B79" w:rsidRDefault="008861A8" w:rsidP="00BD59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982,25</w:t>
            </w:r>
            <w:r w:rsidRPr="00822B7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A8" w:rsidRPr="00822B79" w:rsidRDefault="008861A8" w:rsidP="00BD59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1234,90</w:t>
            </w:r>
            <w:r w:rsidRPr="00822B7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A8" w:rsidRDefault="008861A8" w:rsidP="00BD59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125,7</w:t>
            </w:r>
          </w:p>
        </w:tc>
      </w:tr>
      <w:tr w:rsidR="008861A8" w:rsidTr="00BD591B">
        <w:trPr>
          <w:trHeight w:hRule="exact" w:val="34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A8" w:rsidRDefault="008861A8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A8" w:rsidRDefault="008861A8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Фонд оплаты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A8" w:rsidRPr="00822B79" w:rsidRDefault="008861A8" w:rsidP="00BD59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1038,10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A8" w:rsidRPr="00822B79" w:rsidRDefault="008861A8" w:rsidP="00BD591B">
            <w:pPr>
              <w:jc w:val="center"/>
              <w:rPr>
                <w:rFonts w:ascii="Arial" w:hAnsi="Arial" w:cs="Arial"/>
              </w:rPr>
            </w:pPr>
            <w:r w:rsidRPr="00822B79">
              <w:rPr>
                <w:rFonts w:ascii="Arial" w:hAnsi="Arial" w:cs="Arial"/>
              </w:rPr>
              <w:t xml:space="preserve">1 295,46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A8" w:rsidRDefault="008861A8" w:rsidP="00BD59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124,8</w:t>
            </w:r>
          </w:p>
        </w:tc>
      </w:tr>
      <w:tr w:rsidR="008861A8" w:rsidTr="00BD591B">
        <w:trPr>
          <w:trHeight w:hRule="exact" w:val="34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A8" w:rsidRDefault="008861A8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5.2.3.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A8" w:rsidRDefault="008861A8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ЕСН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A8" w:rsidRPr="00822B79" w:rsidRDefault="008861A8" w:rsidP="00BD59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A8" w:rsidRPr="00822B79" w:rsidRDefault="008861A8" w:rsidP="00BD591B">
            <w:pPr>
              <w:jc w:val="center"/>
              <w:rPr>
                <w:rFonts w:ascii="Arial" w:hAnsi="Arial" w:cs="Arial"/>
              </w:rPr>
            </w:pPr>
            <w:r w:rsidRPr="00822B79">
              <w:rPr>
                <w:rFonts w:ascii="Arial" w:hAnsi="Arial" w:cs="Arial"/>
              </w:rPr>
              <w:t xml:space="preserve">414,60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A8" w:rsidRDefault="008861A8" w:rsidP="00BD59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126,0</w:t>
            </w:r>
          </w:p>
        </w:tc>
      </w:tr>
      <w:tr w:rsidR="008861A8" w:rsidTr="00BD591B">
        <w:trPr>
          <w:trHeight w:hRule="exact" w:val="34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A8" w:rsidRDefault="008861A8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5.2.4.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A8" w:rsidRDefault="008861A8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ремонт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A8" w:rsidRPr="00822B79" w:rsidRDefault="008861A8" w:rsidP="00BD59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A8" w:rsidRPr="00822B79" w:rsidRDefault="008861A8" w:rsidP="00BD591B">
            <w:pPr>
              <w:jc w:val="center"/>
              <w:rPr>
                <w:rFonts w:ascii="Arial" w:hAnsi="Arial" w:cs="Arial"/>
              </w:rPr>
            </w:pPr>
            <w:r w:rsidRPr="00822B79">
              <w:rPr>
                <w:rFonts w:ascii="Arial" w:hAnsi="Arial" w:cs="Arial"/>
              </w:rPr>
              <w:t xml:space="preserve">61,31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A8" w:rsidRDefault="008861A8" w:rsidP="008861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86,3</w:t>
            </w:r>
          </w:p>
        </w:tc>
      </w:tr>
      <w:tr w:rsidR="008861A8" w:rsidTr="00BD591B">
        <w:trPr>
          <w:trHeight w:hRule="exact" w:val="567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1A8" w:rsidRDefault="008861A8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5.2.5.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A8" w:rsidRDefault="008861A8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Непроизводственные расходы (налоги и др. </w:t>
            </w:r>
            <w:proofErr w:type="spellStart"/>
            <w:r>
              <w:rPr>
                <w:rFonts w:ascii="Arial" w:hAnsi="Arial" w:cs="Arial"/>
              </w:rPr>
              <w:t>обязат</w:t>
            </w:r>
            <w:proofErr w:type="spellEnd"/>
            <w:r>
              <w:rPr>
                <w:rFonts w:ascii="Arial" w:hAnsi="Arial" w:cs="Arial"/>
              </w:rPr>
              <w:t>. платежи)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A8" w:rsidRPr="00822B79" w:rsidRDefault="008861A8" w:rsidP="00BD591B">
            <w:pPr>
              <w:jc w:val="center"/>
              <w:rPr>
                <w:rFonts w:ascii="Arial" w:hAnsi="Arial" w:cs="Arial"/>
              </w:rPr>
            </w:pPr>
            <w:r w:rsidRPr="00822B79">
              <w:rPr>
                <w:rFonts w:ascii="Arial" w:hAnsi="Arial" w:cs="Arial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A8" w:rsidRPr="00822B79" w:rsidRDefault="008861A8" w:rsidP="00BD591B">
            <w:pPr>
              <w:jc w:val="center"/>
              <w:rPr>
                <w:rFonts w:ascii="Arial" w:hAnsi="Arial" w:cs="Arial"/>
              </w:rPr>
            </w:pPr>
            <w:r w:rsidRPr="00822B79">
              <w:rPr>
                <w:rFonts w:ascii="Arial" w:hAnsi="Arial" w:cs="Arial"/>
              </w:rPr>
              <w:t xml:space="preserve">0,00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A8" w:rsidRDefault="008861A8" w:rsidP="00BD591B">
            <w:pPr>
              <w:jc w:val="center"/>
              <w:rPr>
                <w:rFonts w:ascii="Arial" w:hAnsi="Arial" w:cs="Arial"/>
              </w:rPr>
            </w:pPr>
          </w:p>
        </w:tc>
      </w:tr>
      <w:tr w:rsidR="008861A8" w:rsidTr="00BD591B">
        <w:trPr>
          <w:trHeight w:hRule="exact" w:val="340"/>
        </w:trPr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1A8" w:rsidRDefault="008861A8" w:rsidP="00BD591B">
            <w:pPr>
              <w:rPr>
                <w:rFonts w:ascii="Arial" w:hAnsi="Arial" w:cs="Arial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A8" w:rsidRDefault="008861A8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налог на землю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A8" w:rsidRDefault="008861A8" w:rsidP="00BD59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A8" w:rsidRDefault="008861A8" w:rsidP="00BD59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A8" w:rsidRDefault="008861A8" w:rsidP="00BD591B">
            <w:pPr>
              <w:jc w:val="center"/>
              <w:rPr>
                <w:rFonts w:ascii="Arial" w:hAnsi="Arial" w:cs="Arial"/>
              </w:rPr>
            </w:pPr>
          </w:p>
        </w:tc>
      </w:tr>
      <w:tr w:rsidR="008861A8" w:rsidTr="00BD591B">
        <w:trPr>
          <w:trHeight w:hRule="exact" w:val="340"/>
        </w:trPr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1A8" w:rsidRDefault="008861A8" w:rsidP="00BD591B">
            <w:pPr>
              <w:rPr>
                <w:rFonts w:ascii="Arial" w:hAnsi="Arial" w:cs="Arial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A8" w:rsidRDefault="008861A8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налог на имущество</w:t>
            </w:r>
          </w:p>
          <w:p w:rsidR="008861A8" w:rsidRDefault="008861A8" w:rsidP="00BD59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A8" w:rsidRDefault="008861A8" w:rsidP="00BD59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A8" w:rsidRDefault="008861A8" w:rsidP="00BD59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A8" w:rsidRDefault="008861A8" w:rsidP="00BD591B">
            <w:pPr>
              <w:jc w:val="center"/>
              <w:rPr>
                <w:rFonts w:ascii="Arial" w:hAnsi="Arial" w:cs="Arial"/>
              </w:rPr>
            </w:pPr>
          </w:p>
        </w:tc>
      </w:tr>
      <w:tr w:rsidR="008861A8" w:rsidTr="00BD591B">
        <w:trPr>
          <w:trHeight w:hRule="exact" w:val="340"/>
        </w:trPr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1A8" w:rsidRDefault="008861A8" w:rsidP="00BD591B">
            <w:pPr>
              <w:rPr>
                <w:rFonts w:ascii="Arial" w:hAnsi="Arial" w:cs="Arial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A8" w:rsidRDefault="008861A8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транспортный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A8" w:rsidRDefault="008861A8" w:rsidP="00BD59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A8" w:rsidRDefault="008861A8" w:rsidP="00BD59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A8" w:rsidRDefault="008861A8" w:rsidP="00BD591B">
            <w:pPr>
              <w:jc w:val="center"/>
              <w:rPr>
                <w:rFonts w:ascii="Arial" w:hAnsi="Arial" w:cs="Arial"/>
              </w:rPr>
            </w:pPr>
          </w:p>
        </w:tc>
      </w:tr>
      <w:tr w:rsidR="008861A8" w:rsidTr="00BD591B">
        <w:trPr>
          <w:trHeight w:hRule="exact" w:val="340"/>
        </w:trPr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A8" w:rsidRDefault="008861A8" w:rsidP="00BD591B">
            <w:pPr>
              <w:rPr>
                <w:rFonts w:ascii="Arial" w:hAnsi="Arial" w:cs="Arial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A8" w:rsidRDefault="008861A8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прочие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A8" w:rsidRDefault="008861A8" w:rsidP="00BD59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A8" w:rsidRDefault="008861A8" w:rsidP="00BD59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A8" w:rsidRDefault="008861A8" w:rsidP="00BD591B">
            <w:pPr>
              <w:jc w:val="center"/>
              <w:rPr>
                <w:rFonts w:ascii="Arial" w:hAnsi="Arial" w:cs="Arial"/>
              </w:rPr>
            </w:pPr>
          </w:p>
        </w:tc>
      </w:tr>
      <w:tr w:rsidR="008861A8" w:rsidTr="00BD591B">
        <w:trPr>
          <w:trHeight w:hRule="exact" w:val="59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A8" w:rsidRDefault="008861A8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5.2.6.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A8" w:rsidRDefault="008861A8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затраты, относимые на себестоимость пр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A8" w:rsidRPr="00822B79" w:rsidRDefault="008861A8" w:rsidP="00BD591B">
            <w:pPr>
              <w:jc w:val="center"/>
              <w:rPr>
                <w:rFonts w:ascii="Arial" w:hAnsi="Arial" w:cs="Arial"/>
              </w:rPr>
            </w:pPr>
            <w:r w:rsidRPr="00822B79">
              <w:rPr>
                <w:rFonts w:ascii="Arial" w:hAnsi="Arial" w:cs="Arial"/>
                <w:color w:val="000000"/>
              </w:rPr>
              <w:t xml:space="preserve">567,91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A8" w:rsidRDefault="008861A8" w:rsidP="00BD591B">
            <w:pPr>
              <w:jc w:val="center"/>
              <w:rPr>
                <w:rFonts w:ascii="Arial" w:hAnsi="Arial" w:cs="Arial"/>
              </w:rPr>
            </w:pPr>
            <w:r w:rsidRPr="00652D6E">
              <w:rPr>
                <w:rFonts w:ascii="Arial" w:hAnsi="Arial" w:cs="Arial"/>
              </w:rPr>
              <w:t xml:space="preserve">953,75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A8" w:rsidRDefault="008861A8" w:rsidP="00BD59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167,9</w:t>
            </w:r>
          </w:p>
        </w:tc>
      </w:tr>
      <w:tr w:rsidR="008861A8" w:rsidTr="00BD591B">
        <w:trPr>
          <w:trHeight w:hRule="exact" w:val="39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A8" w:rsidRDefault="008861A8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A8" w:rsidRDefault="008861A8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Валовая прибыль, </w:t>
            </w:r>
            <w:proofErr w:type="spellStart"/>
            <w:r>
              <w:rPr>
                <w:rFonts w:ascii="Arial" w:hAnsi="Arial" w:cs="Arial"/>
              </w:rPr>
              <w:t>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A8" w:rsidRPr="00822B79" w:rsidRDefault="008861A8" w:rsidP="00BD591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2B79">
              <w:rPr>
                <w:rFonts w:ascii="Arial" w:hAnsi="Arial" w:cs="Arial"/>
                <w:bCs/>
                <w:color w:val="000000"/>
              </w:rPr>
              <w:t>0</w:t>
            </w:r>
          </w:p>
          <w:p w:rsidR="008861A8" w:rsidRPr="00822B79" w:rsidRDefault="008861A8" w:rsidP="00BD59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A8" w:rsidRDefault="008861A8" w:rsidP="00BD591B">
            <w:pPr>
              <w:jc w:val="center"/>
              <w:rPr>
                <w:rFonts w:ascii="Arial" w:hAnsi="Arial" w:cs="Arial"/>
              </w:rPr>
            </w:pPr>
            <w:r w:rsidRPr="00652D6E">
              <w:rPr>
                <w:rFonts w:ascii="Arial" w:hAnsi="Arial" w:cs="Arial"/>
              </w:rPr>
              <w:t xml:space="preserve">-4 775,03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A8" w:rsidRDefault="008861A8" w:rsidP="00BD59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861A8" w:rsidTr="00BD591B">
        <w:trPr>
          <w:trHeight w:hRule="exact" w:val="34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A8" w:rsidRDefault="008861A8" w:rsidP="00BD591B">
            <w:pPr>
              <w:rPr>
                <w:rFonts w:ascii="Arial" w:hAnsi="Arial" w:cs="Arial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A8" w:rsidRDefault="008861A8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услуги банка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A8" w:rsidRPr="003C3CA7" w:rsidRDefault="008861A8" w:rsidP="00BD591B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A8" w:rsidRDefault="008861A8" w:rsidP="00BD59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A8" w:rsidRDefault="008861A8" w:rsidP="00BD591B">
            <w:pPr>
              <w:jc w:val="center"/>
              <w:rPr>
                <w:rFonts w:ascii="Arial" w:hAnsi="Arial" w:cs="Arial"/>
              </w:rPr>
            </w:pPr>
          </w:p>
        </w:tc>
      </w:tr>
      <w:tr w:rsidR="008861A8" w:rsidTr="00BD591B">
        <w:trPr>
          <w:trHeight w:hRule="exact" w:val="34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A8" w:rsidRDefault="008861A8" w:rsidP="00BD591B">
            <w:pPr>
              <w:rPr>
                <w:rFonts w:ascii="Arial" w:hAnsi="Arial" w:cs="Arial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A8" w:rsidRDefault="008861A8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% за пользование кредитом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A8" w:rsidRPr="003C3CA7" w:rsidRDefault="008861A8" w:rsidP="00BD591B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A8" w:rsidRDefault="008861A8" w:rsidP="00BD59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A8" w:rsidRDefault="008861A8" w:rsidP="00BD591B">
            <w:pPr>
              <w:jc w:val="center"/>
              <w:rPr>
                <w:rFonts w:ascii="Arial" w:hAnsi="Arial" w:cs="Arial"/>
              </w:rPr>
            </w:pPr>
          </w:p>
        </w:tc>
      </w:tr>
      <w:tr w:rsidR="008861A8" w:rsidRPr="00822B79" w:rsidTr="00BD591B">
        <w:trPr>
          <w:trHeight w:hRule="exact" w:val="34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A8" w:rsidRPr="00822B79" w:rsidRDefault="008861A8" w:rsidP="00BD591B">
            <w:pPr>
              <w:rPr>
                <w:rFonts w:ascii="Arial" w:hAnsi="Arial" w:cs="Arial"/>
              </w:rPr>
            </w:pPr>
            <w:r w:rsidRPr="00822B79">
              <w:rPr>
                <w:rFonts w:ascii="Arial" w:hAnsi="Arial" w:cs="Arial"/>
              </w:rPr>
              <w:t>7.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A8" w:rsidRPr="00822B79" w:rsidRDefault="008861A8" w:rsidP="00BD591B">
            <w:pPr>
              <w:rPr>
                <w:rFonts w:ascii="Arial" w:hAnsi="Arial" w:cs="Arial"/>
              </w:rPr>
            </w:pPr>
            <w:r w:rsidRPr="00822B79">
              <w:rPr>
                <w:rFonts w:ascii="Arial" w:hAnsi="Arial" w:cs="Arial"/>
              </w:rPr>
              <w:t>Прибыль до налогообложения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A8" w:rsidRPr="00822B79" w:rsidRDefault="008861A8" w:rsidP="00BD591B">
            <w:pPr>
              <w:jc w:val="center"/>
              <w:rPr>
                <w:rFonts w:ascii="Arial" w:hAnsi="Arial" w:cs="Arial"/>
              </w:rPr>
            </w:pPr>
            <w:r w:rsidRPr="00822B79">
              <w:rPr>
                <w:rFonts w:ascii="Arial" w:hAnsi="Arial" w:cs="Arial"/>
              </w:rPr>
              <w:t>0</w:t>
            </w:r>
          </w:p>
          <w:p w:rsidR="008861A8" w:rsidRPr="00822B79" w:rsidRDefault="008861A8" w:rsidP="00BD59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A8" w:rsidRPr="00822B79" w:rsidRDefault="008861A8" w:rsidP="00BD591B">
            <w:pPr>
              <w:jc w:val="center"/>
              <w:rPr>
                <w:rFonts w:ascii="Arial" w:hAnsi="Arial" w:cs="Arial"/>
              </w:rPr>
            </w:pPr>
            <w:r w:rsidRPr="00822B79">
              <w:rPr>
                <w:rFonts w:ascii="Arial" w:hAnsi="Arial" w:cs="Arial"/>
              </w:rPr>
              <w:t xml:space="preserve">-4 775,03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A8" w:rsidRPr="00822B79" w:rsidRDefault="008861A8" w:rsidP="00BD591B">
            <w:pPr>
              <w:jc w:val="center"/>
              <w:rPr>
                <w:rFonts w:ascii="Arial" w:hAnsi="Arial" w:cs="Arial"/>
              </w:rPr>
            </w:pPr>
            <w:r w:rsidRPr="00822B79">
              <w:rPr>
                <w:rFonts w:ascii="Arial" w:hAnsi="Arial" w:cs="Arial"/>
              </w:rPr>
              <w:t>0</w:t>
            </w:r>
          </w:p>
        </w:tc>
      </w:tr>
      <w:tr w:rsidR="008861A8" w:rsidRPr="00822B79" w:rsidTr="00BD591B">
        <w:trPr>
          <w:trHeight w:hRule="exact" w:val="30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A8" w:rsidRPr="00822B79" w:rsidRDefault="008861A8" w:rsidP="00BD591B">
            <w:pPr>
              <w:rPr>
                <w:rFonts w:ascii="Arial" w:hAnsi="Arial" w:cs="Arial"/>
              </w:rPr>
            </w:pPr>
            <w:r w:rsidRPr="00822B79">
              <w:rPr>
                <w:rFonts w:ascii="Arial" w:hAnsi="Arial" w:cs="Arial"/>
              </w:rPr>
              <w:t>8.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A8" w:rsidRPr="00822B79" w:rsidRDefault="008861A8" w:rsidP="00BD591B">
            <w:pPr>
              <w:rPr>
                <w:rFonts w:ascii="Arial" w:hAnsi="Arial" w:cs="Arial"/>
              </w:rPr>
            </w:pPr>
            <w:r w:rsidRPr="00822B79">
              <w:rPr>
                <w:rFonts w:ascii="Arial" w:hAnsi="Arial" w:cs="Arial"/>
              </w:rPr>
              <w:t>Налог на прибыль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A8" w:rsidRPr="00822B79" w:rsidRDefault="008861A8" w:rsidP="00BD59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A8" w:rsidRPr="00822B79" w:rsidRDefault="008861A8" w:rsidP="00BD59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A8" w:rsidRPr="00822B79" w:rsidRDefault="008861A8" w:rsidP="00BD591B">
            <w:pPr>
              <w:jc w:val="center"/>
              <w:rPr>
                <w:rFonts w:ascii="Arial" w:hAnsi="Arial" w:cs="Arial"/>
              </w:rPr>
            </w:pPr>
          </w:p>
        </w:tc>
      </w:tr>
      <w:tr w:rsidR="008861A8" w:rsidTr="00BD591B">
        <w:trPr>
          <w:trHeight w:hRule="exact" w:val="41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A8" w:rsidRPr="00822B79" w:rsidRDefault="008861A8" w:rsidP="00BD591B">
            <w:pPr>
              <w:rPr>
                <w:rFonts w:ascii="Arial" w:hAnsi="Arial" w:cs="Arial"/>
                <w:sz w:val="24"/>
              </w:rPr>
            </w:pPr>
            <w:r w:rsidRPr="00822B79">
              <w:rPr>
                <w:rFonts w:ascii="Arial" w:hAnsi="Arial" w:cs="Arial"/>
                <w:sz w:val="24"/>
              </w:rPr>
              <w:t>9.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A8" w:rsidRPr="00822B79" w:rsidRDefault="008861A8" w:rsidP="00BD591B">
            <w:pPr>
              <w:rPr>
                <w:rFonts w:ascii="Arial" w:hAnsi="Arial" w:cs="Arial"/>
              </w:rPr>
            </w:pPr>
            <w:r w:rsidRPr="00822B79">
              <w:rPr>
                <w:rFonts w:ascii="Arial" w:hAnsi="Arial" w:cs="Arial"/>
              </w:rPr>
              <w:t>Прибыль в распоряжении коллектива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A8" w:rsidRPr="00822B79" w:rsidRDefault="008861A8" w:rsidP="00BD591B">
            <w:pPr>
              <w:jc w:val="center"/>
              <w:rPr>
                <w:rFonts w:ascii="Arial" w:hAnsi="Arial" w:cs="Arial"/>
              </w:rPr>
            </w:pPr>
            <w:r w:rsidRPr="00822B79">
              <w:rPr>
                <w:rFonts w:ascii="Arial" w:hAnsi="Arial" w:cs="Arial"/>
              </w:rPr>
              <w:t>0</w:t>
            </w:r>
          </w:p>
          <w:p w:rsidR="008861A8" w:rsidRPr="00822B79" w:rsidRDefault="008861A8" w:rsidP="00BD591B">
            <w:pPr>
              <w:jc w:val="center"/>
              <w:rPr>
                <w:rFonts w:ascii="Arial" w:hAnsi="Arial" w:cs="Arial"/>
              </w:rPr>
            </w:pPr>
          </w:p>
          <w:p w:rsidR="008861A8" w:rsidRPr="00822B79" w:rsidRDefault="008861A8" w:rsidP="00BD59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A8" w:rsidRPr="00822B79" w:rsidRDefault="008861A8" w:rsidP="00BD591B">
            <w:pPr>
              <w:jc w:val="center"/>
              <w:rPr>
                <w:rFonts w:ascii="Arial" w:hAnsi="Arial" w:cs="Arial"/>
              </w:rPr>
            </w:pPr>
            <w:r w:rsidRPr="00822B79">
              <w:rPr>
                <w:rFonts w:ascii="Arial" w:hAnsi="Arial" w:cs="Arial"/>
              </w:rPr>
              <w:t xml:space="preserve">-4 775,03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A8" w:rsidRDefault="008861A8" w:rsidP="00BD591B">
            <w:pPr>
              <w:jc w:val="center"/>
              <w:rPr>
                <w:rFonts w:ascii="Arial" w:hAnsi="Arial" w:cs="Arial"/>
              </w:rPr>
            </w:pPr>
            <w:r w:rsidRPr="00822B79">
              <w:rPr>
                <w:rFonts w:ascii="Arial" w:hAnsi="Arial" w:cs="Arial"/>
              </w:rPr>
              <w:t>0</w:t>
            </w:r>
          </w:p>
          <w:p w:rsidR="008861A8" w:rsidRDefault="008861A8" w:rsidP="00BD591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861A8" w:rsidRDefault="008861A8" w:rsidP="008861A8">
      <w:pPr>
        <w:rPr>
          <w:rFonts w:ascii="Arial" w:hAnsi="Arial" w:cs="Arial"/>
          <w:sz w:val="24"/>
          <w:szCs w:val="24"/>
        </w:rPr>
      </w:pPr>
    </w:p>
    <w:p w:rsidR="00133A70" w:rsidRPr="00DA0087" w:rsidRDefault="00133A70" w:rsidP="00FB5F74">
      <w:pPr>
        <w:rPr>
          <w:rFonts w:ascii="Arial" w:hAnsi="Arial" w:cs="Arial"/>
          <w:sz w:val="24"/>
          <w:szCs w:val="24"/>
        </w:rPr>
      </w:pPr>
    </w:p>
    <w:p w:rsidR="00DB3E92" w:rsidRDefault="0027670E" w:rsidP="00DB3E92">
      <w:pPr>
        <w:rPr>
          <w:rFonts w:ascii="Arial" w:hAnsi="Arial" w:cs="Arial"/>
          <w:sz w:val="24"/>
          <w:szCs w:val="24"/>
        </w:rPr>
      </w:pPr>
      <w:r w:rsidRPr="00DB3E92">
        <w:rPr>
          <w:rFonts w:ascii="Arial" w:hAnsi="Arial" w:cs="Arial"/>
          <w:sz w:val="24"/>
          <w:szCs w:val="24"/>
        </w:rPr>
        <w:t>В соответствии с пунктом 11 «Стандартов раскрытия информации субъектами оптового и розничного рынка электрической энергии», утвержденных Постановлением Правительства РФ № 24 от 21.01.2004 г. (в редакции Постановления Правительства РФ от 09.08.2010 г.) публикует информацию:</w:t>
      </w:r>
    </w:p>
    <w:p w:rsidR="00DB3E92" w:rsidRDefault="00DB3E92" w:rsidP="00DB3E92">
      <w:pPr>
        <w:rPr>
          <w:rFonts w:ascii="Arial" w:hAnsi="Arial" w:cs="Arial"/>
          <w:sz w:val="24"/>
          <w:szCs w:val="24"/>
        </w:rPr>
      </w:pPr>
      <w:r w:rsidRPr="00DB3E92">
        <w:rPr>
          <w:rFonts w:ascii="Arial" w:hAnsi="Arial" w:cs="Arial"/>
          <w:sz w:val="24"/>
          <w:szCs w:val="24"/>
        </w:rPr>
        <w:t>1.</w:t>
      </w:r>
      <w:r w:rsidR="00A71A4E" w:rsidRPr="00DB3E92">
        <w:rPr>
          <w:rFonts w:ascii="Arial" w:hAnsi="Arial" w:cs="Arial"/>
          <w:sz w:val="24"/>
          <w:szCs w:val="24"/>
        </w:rPr>
        <w:t>Тарифы</w:t>
      </w:r>
      <w:r w:rsidR="00F21B29" w:rsidRPr="00DB3E92">
        <w:rPr>
          <w:rFonts w:ascii="Arial" w:hAnsi="Arial" w:cs="Arial"/>
          <w:sz w:val="24"/>
          <w:szCs w:val="24"/>
        </w:rPr>
        <w:t xml:space="preserve"> на услуги по передаче электрической энергии и технологическому присоедин</w:t>
      </w:r>
      <w:r w:rsidR="00F21B29" w:rsidRPr="00DB3E92">
        <w:rPr>
          <w:rFonts w:ascii="Arial" w:hAnsi="Arial" w:cs="Arial"/>
          <w:sz w:val="24"/>
          <w:szCs w:val="24"/>
        </w:rPr>
        <w:t>е</w:t>
      </w:r>
      <w:r w:rsidR="00F21B29" w:rsidRPr="00DB3E92">
        <w:rPr>
          <w:rFonts w:ascii="Arial" w:hAnsi="Arial" w:cs="Arial"/>
          <w:sz w:val="24"/>
          <w:szCs w:val="24"/>
        </w:rPr>
        <w:t>нию</w:t>
      </w:r>
      <w:r w:rsidRPr="00DB3E92">
        <w:rPr>
          <w:rFonts w:ascii="Arial" w:hAnsi="Arial" w:cs="Arial"/>
          <w:sz w:val="24"/>
          <w:szCs w:val="24"/>
        </w:rPr>
        <w:t xml:space="preserve"> на 201</w:t>
      </w:r>
      <w:r w:rsidR="00455FDC">
        <w:rPr>
          <w:rFonts w:ascii="Arial" w:hAnsi="Arial" w:cs="Arial"/>
          <w:sz w:val="24"/>
          <w:szCs w:val="24"/>
        </w:rPr>
        <w:t>5</w:t>
      </w:r>
      <w:r w:rsidR="005C6F68">
        <w:rPr>
          <w:rFonts w:ascii="Arial" w:hAnsi="Arial" w:cs="Arial"/>
          <w:sz w:val="24"/>
          <w:szCs w:val="24"/>
        </w:rPr>
        <w:t xml:space="preserve"> год</w:t>
      </w:r>
      <w:proofErr w:type="gramStart"/>
      <w:r w:rsidR="005C6F68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B86972" w:rsidRPr="00DB3E92" w:rsidRDefault="00B86972" w:rsidP="00B8697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Таблица </w:t>
      </w:r>
      <w:r w:rsidR="00F1076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:rsidR="00DB3E92" w:rsidRPr="00DB3E92" w:rsidRDefault="00DB3E92" w:rsidP="00DB3E92">
      <w:pPr>
        <w:pStyle w:val="a6"/>
        <w:rPr>
          <w:rFonts w:ascii="Arial" w:hAnsi="Arial" w:cs="Arial"/>
          <w:b/>
          <w:sz w:val="24"/>
          <w:szCs w:val="24"/>
        </w:rPr>
      </w:pPr>
    </w:p>
    <w:tbl>
      <w:tblPr>
        <w:tblStyle w:val="a5"/>
        <w:tblW w:w="10260" w:type="dxa"/>
        <w:tblInd w:w="108" w:type="dxa"/>
        <w:tblLook w:val="04A0" w:firstRow="1" w:lastRow="0" w:firstColumn="1" w:lastColumn="0" w:noHBand="0" w:noVBand="1"/>
      </w:tblPr>
      <w:tblGrid>
        <w:gridCol w:w="3010"/>
        <w:gridCol w:w="2784"/>
        <w:gridCol w:w="2354"/>
        <w:gridCol w:w="2112"/>
      </w:tblGrid>
      <w:tr w:rsidR="00C13D5D" w:rsidRPr="00DB3E92" w:rsidTr="00DB3E92">
        <w:tc>
          <w:tcPr>
            <w:tcW w:w="3010" w:type="dxa"/>
            <w:vMerge w:val="restart"/>
            <w:vAlign w:val="center"/>
          </w:tcPr>
          <w:p w:rsidR="00C13D5D" w:rsidRPr="0055532E" w:rsidRDefault="00C13D5D" w:rsidP="00DB3E92">
            <w:pPr>
              <w:pStyle w:val="a6"/>
              <w:ind w:left="0"/>
              <w:jc w:val="center"/>
              <w:rPr>
                <w:rFonts w:ascii="Arial" w:hAnsi="Arial" w:cs="Arial"/>
                <w:b/>
              </w:rPr>
            </w:pPr>
            <w:r w:rsidRPr="0055532E">
              <w:rPr>
                <w:rFonts w:ascii="Arial" w:hAnsi="Arial" w:cs="Arial"/>
                <w:b/>
              </w:rPr>
              <w:t>Наименование</w:t>
            </w:r>
          </w:p>
          <w:p w:rsidR="00C13D5D" w:rsidRPr="0055532E" w:rsidRDefault="00C13D5D" w:rsidP="00DB3E92">
            <w:pPr>
              <w:pStyle w:val="a6"/>
              <w:ind w:left="0"/>
              <w:jc w:val="center"/>
              <w:rPr>
                <w:rFonts w:ascii="Arial" w:hAnsi="Arial" w:cs="Arial"/>
                <w:b/>
              </w:rPr>
            </w:pPr>
            <w:r w:rsidRPr="0055532E">
              <w:rPr>
                <w:rFonts w:ascii="Arial" w:hAnsi="Arial" w:cs="Arial"/>
                <w:b/>
              </w:rPr>
              <w:t>сетевой</w:t>
            </w:r>
          </w:p>
          <w:p w:rsidR="00C13D5D" w:rsidRPr="0055532E" w:rsidRDefault="00C13D5D" w:rsidP="00DB3E92">
            <w:pPr>
              <w:pStyle w:val="a6"/>
              <w:ind w:left="0"/>
              <w:jc w:val="center"/>
              <w:rPr>
                <w:rFonts w:ascii="Arial" w:hAnsi="Arial" w:cs="Arial"/>
                <w:b/>
              </w:rPr>
            </w:pPr>
            <w:r w:rsidRPr="0055532E">
              <w:rPr>
                <w:rFonts w:ascii="Arial" w:hAnsi="Arial" w:cs="Arial"/>
                <w:b/>
              </w:rPr>
              <w:t>организации</w:t>
            </w:r>
          </w:p>
        </w:tc>
        <w:tc>
          <w:tcPr>
            <w:tcW w:w="5138" w:type="dxa"/>
            <w:gridSpan w:val="2"/>
            <w:vAlign w:val="center"/>
          </w:tcPr>
          <w:p w:rsidR="00C13D5D" w:rsidRPr="0055532E" w:rsidRDefault="00C13D5D" w:rsidP="00DB3E92">
            <w:pPr>
              <w:pStyle w:val="a6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55532E">
              <w:rPr>
                <w:rFonts w:ascii="Arial" w:hAnsi="Arial" w:cs="Arial"/>
                <w:b/>
              </w:rPr>
              <w:t>Двухставочный</w:t>
            </w:r>
            <w:proofErr w:type="spellEnd"/>
            <w:r w:rsidRPr="0055532E">
              <w:rPr>
                <w:rFonts w:ascii="Arial" w:hAnsi="Arial" w:cs="Arial"/>
                <w:b/>
              </w:rPr>
              <w:t xml:space="preserve"> тариф</w:t>
            </w:r>
          </w:p>
        </w:tc>
        <w:tc>
          <w:tcPr>
            <w:tcW w:w="2112" w:type="dxa"/>
            <w:vMerge w:val="restart"/>
            <w:vAlign w:val="center"/>
          </w:tcPr>
          <w:p w:rsidR="00C13D5D" w:rsidRPr="0055532E" w:rsidRDefault="00DB3E92" w:rsidP="00DB3E92">
            <w:pPr>
              <w:pStyle w:val="a6"/>
              <w:ind w:left="0"/>
              <w:jc w:val="center"/>
              <w:rPr>
                <w:rFonts w:ascii="Arial" w:hAnsi="Arial" w:cs="Arial"/>
                <w:b/>
              </w:rPr>
            </w:pPr>
            <w:r w:rsidRPr="0055532E">
              <w:rPr>
                <w:rFonts w:ascii="Arial" w:hAnsi="Arial" w:cs="Arial"/>
                <w:b/>
              </w:rPr>
              <w:t>Заявленная</w:t>
            </w:r>
            <w:r w:rsidR="00C13D5D" w:rsidRPr="0055532E">
              <w:rPr>
                <w:rFonts w:ascii="Arial" w:hAnsi="Arial" w:cs="Arial"/>
                <w:b/>
              </w:rPr>
              <w:t xml:space="preserve"> мощность, МВ</w:t>
            </w:r>
            <w:r w:rsidRPr="0055532E">
              <w:rPr>
                <w:rFonts w:ascii="Arial" w:hAnsi="Arial" w:cs="Arial"/>
                <w:b/>
              </w:rPr>
              <w:t>т</w:t>
            </w:r>
          </w:p>
        </w:tc>
      </w:tr>
      <w:tr w:rsidR="00C13D5D" w:rsidRPr="00DB3E92" w:rsidTr="00DB3E92">
        <w:tc>
          <w:tcPr>
            <w:tcW w:w="3010" w:type="dxa"/>
            <w:vMerge/>
          </w:tcPr>
          <w:p w:rsidR="00C13D5D" w:rsidRPr="0055532E" w:rsidRDefault="00C13D5D" w:rsidP="00A71A4E">
            <w:pPr>
              <w:pStyle w:val="a6"/>
              <w:ind w:left="0"/>
              <w:rPr>
                <w:rFonts w:ascii="Arial" w:hAnsi="Arial" w:cs="Arial"/>
              </w:rPr>
            </w:pPr>
          </w:p>
        </w:tc>
        <w:tc>
          <w:tcPr>
            <w:tcW w:w="2784" w:type="dxa"/>
            <w:vAlign w:val="center"/>
          </w:tcPr>
          <w:p w:rsidR="00C13D5D" w:rsidRPr="0055532E" w:rsidRDefault="00C13D5D" w:rsidP="00DB3E92">
            <w:pPr>
              <w:pStyle w:val="a6"/>
              <w:ind w:left="0"/>
              <w:jc w:val="center"/>
              <w:rPr>
                <w:rFonts w:ascii="Arial" w:hAnsi="Arial" w:cs="Arial"/>
                <w:b/>
              </w:rPr>
            </w:pPr>
            <w:r w:rsidRPr="0055532E">
              <w:rPr>
                <w:rFonts w:ascii="Arial" w:hAnsi="Arial" w:cs="Arial"/>
                <w:b/>
              </w:rPr>
              <w:t xml:space="preserve">Ставка </w:t>
            </w:r>
            <w:proofErr w:type="gramStart"/>
            <w:r w:rsidRPr="0055532E">
              <w:rPr>
                <w:rFonts w:ascii="Arial" w:hAnsi="Arial" w:cs="Arial"/>
                <w:b/>
              </w:rPr>
              <w:t>на</w:t>
            </w:r>
            <w:proofErr w:type="gramEnd"/>
          </w:p>
          <w:p w:rsidR="00C13D5D" w:rsidRPr="0055532E" w:rsidRDefault="00C13D5D" w:rsidP="00DB3E92">
            <w:pPr>
              <w:pStyle w:val="a6"/>
              <w:ind w:left="0"/>
              <w:jc w:val="center"/>
              <w:rPr>
                <w:rFonts w:ascii="Arial" w:hAnsi="Arial" w:cs="Arial"/>
                <w:b/>
              </w:rPr>
            </w:pPr>
            <w:r w:rsidRPr="0055532E">
              <w:rPr>
                <w:rFonts w:ascii="Arial" w:hAnsi="Arial" w:cs="Arial"/>
                <w:b/>
              </w:rPr>
              <w:t>содержание эл.</w:t>
            </w:r>
          </w:p>
          <w:p w:rsidR="00C13D5D" w:rsidRPr="0055532E" w:rsidRDefault="00C13D5D" w:rsidP="00DB3E92">
            <w:pPr>
              <w:pStyle w:val="a6"/>
              <w:ind w:left="0"/>
              <w:jc w:val="center"/>
              <w:rPr>
                <w:rFonts w:ascii="Arial" w:hAnsi="Arial" w:cs="Arial"/>
                <w:b/>
              </w:rPr>
            </w:pPr>
            <w:r w:rsidRPr="0055532E">
              <w:rPr>
                <w:rFonts w:ascii="Arial" w:hAnsi="Arial" w:cs="Arial"/>
                <w:b/>
              </w:rPr>
              <w:t>сетей, руб./МВт</w:t>
            </w:r>
            <w:r w:rsidR="00557DA7" w:rsidRPr="0055532E">
              <w:rPr>
                <w:rFonts w:ascii="Arial" w:hAnsi="Arial" w:cs="Arial"/>
                <w:b/>
              </w:rPr>
              <w:t>*мес</w:t>
            </w:r>
            <w:r w:rsidR="00DB3E92" w:rsidRPr="0055532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354" w:type="dxa"/>
            <w:vAlign w:val="center"/>
          </w:tcPr>
          <w:p w:rsidR="00C13D5D" w:rsidRPr="0055532E" w:rsidRDefault="00C13D5D" w:rsidP="00DB3E92">
            <w:pPr>
              <w:pStyle w:val="a6"/>
              <w:ind w:left="0"/>
              <w:jc w:val="center"/>
              <w:rPr>
                <w:rFonts w:ascii="Arial" w:hAnsi="Arial" w:cs="Arial"/>
                <w:b/>
              </w:rPr>
            </w:pPr>
            <w:r w:rsidRPr="0055532E">
              <w:rPr>
                <w:rFonts w:ascii="Arial" w:hAnsi="Arial" w:cs="Arial"/>
                <w:b/>
              </w:rPr>
              <w:t>Ставка</w:t>
            </w:r>
            <w:r w:rsidR="00455FDC">
              <w:rPr>
                <w:rFonts w:ascii="Arial" w:hAnsi="Arial" w:cs="Arial"/>
                <w:b/>
              </w:rPr>
              <w:t xml:space="preserve"> на оплату</w:t>
            </w:r>
          </w:p>
          <w:p w:rsidR="00C13D5D" w:rsidRPr="0055532E" w:rsidRDefault="00C13D5D" w:rsidP="00455FDC">
            <w:pPr>
              <w:pStyle w:val="a6"/>
              <w:ind w:left="0"/>
              <w:jc w:val="center"/>
              <w:rPr>
                <w:rFonts w:ascii="Arial" w:hAnsi="Arial" w:cs="Arial"/>
                <w:b/>
              </w:rPr>
            </w:pPr>
            <w:r w:rsidRPr="0055532E">
              <w:rPr>
                <w:rFonts w:ascii="Arial" w:hAnsi="Arial" w:cs="Arial"/>
                <w:b/>
              </w:rPr>
              <w:t>технологического расхода (потер</w:t>
            </w:r>
            <w:r w:rsidR="00455FDC">
              <w:rPr>
                <w:rFonts w:ascii="Arial" w:hAnsi="Arial" w:cs="Arial"/>
                <w:b/>
              </w:rPr>
              <w:t>ь</w:t>
            </w:r>
            <w:r w:rsidRPr="0055532E">
              <w:rPr>
                <w:rFonts w:ascii="Arial" w:hAnsi="Arial" w:cs="Arial"/>
                <w:b/>
              </w:rPr>
              <w:t>), руб./МВт</w:t>
            </w:r>
            <w:r w:rsidR="00557DA7" w:rsidRPr="0055532E">
              <w:rPr>
                <w:rFonts w:ascii="Arial" w:hAnsi="Arial" w:cs="Arial"/>
                <w:b/>
              </w:rPr>
              <w:t>*</w:t>
            </w:r>
            <w:proofErr w:type="gramStart"/>
            <w:r w:rsidRPr="0055532E">
              <w:rPr>
                <w:rFonts w:ascii="Arial" w:hAnsi="Arial" w:cs="Arial"/>
                <w:b/>
              </w:rPr>
              <w:t>ч</w:t>
            </w:r>
            <w:proofErr w:type="gramEnd"/>
          </w:p>
        </w:tc>
        <w:tc>
          <w:tcPr>
            <w:tcW w:w="2112" w:type="dxa"/>
            <w:vMerge/>
          </w:tcPr>
          <w:p w:rsidR="00C13D5D" w:rsidRPr="0055532E" w:rsidRDefault="00C13D5D" w:rsidP="00A71A4E">
            <w:pPr>
              <w:pStyle w:val="a6"/>
              <w:ind w:left="0"/>
              <w:rPr>
                <w:rFonts w:ascii="Arial" w:hAnsi="Arial" w:cs="Arial"/>
              </w:rPr>
            </w:pPr>
          </w:p>
        </w:tc>
      </w:tr>
      <w:tr w:rsidR="00C13D5D" w:rsidRPr="00DB3E92" w:rsidTr="00DB3E92">
        <w:tc>
          <w:tcPr>
            <w:tcW w:w="10260" w:type="dxa"/>
            <w:gridSpan w:val="4"/>
            <w:vAlign w:val="center"/>
          </w:tcPr>
          <w:p w:rsidR="00C13D5D" w:rsidRPr="0055532E" w:rsidRDefault="00557DA7" w:rsidP="00266B2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5532E">
              <w:rPr>
                <w:rFonts w:ascii="Arial" w:hAnsi="Arial" w:cs="Arial"/>
                <w:b/>
              </w:rPr>
              <w:t>С 1 января 201</w:t>
            </w:r>
            <w:r w:rsidR="00455FDC">
              <w:rPr>
                <w:rFonts w:ascii="Arial" w:hAnsi="Arial" w:cs="Arial"/>
                <w:b/>
              </w:rPr>
              <w:t>5</w:t>
            </w:r>
            <w:r w:rsidRPr="0055532E">
              <w:rPr>
                <w:rFonts w:ascii="Arial" w:hAnsi="Arial" w:cs="Arial"/>
                <w:b/>
              </w:rPr>
              <w:t xml:space="preserve"> года (Постановление </w:t>
            </w:r>
            <w:r w:rsidR="00455FDC">
              <w:rPr>
                <w:rFonts w:ascii="Arial" w:hAnsi="Arial" w:cs="Arial"/>
                <w:b/>
              </w:rPr>
              <w:t>комитета</w:t>
            </w:r>
            <w:r w:rsidRPr="0055532E">
              <w:rPr>
                <w:rFonts w:ascii="Arial" w:hAnsi="Arial" w:cs="Arial"/>
                <w:b/>
              </w:rPr>
              <w:t xml:space="preserve"> тарифного регулирования</w:t>
            </w:r>
            <w:r w:rsidR="00455FDC">
              <w:rPr>
                <w:rFonts w:ascii="Arial" w:hAnsi="Arial" w:cs="Arial"/>
                <w:b/>
              </w:rPr>
              <w:t xml:space="preserve"> Волг</w:t>
            </w:r>
            <w:r w:rsidR="00455FDC">
              <w:rPr>
                <w:rFonts w:ascii="Arial" w:hAnsi="Arial" w:cs="Arial"/>
                <w:b/>
              </w:rPr>
              <w:t>о</w:t>
            </w:r>
            <w:r w:rsidR="00455FDC">
              <w:rPr>
                <w:rFonts w:ascii="Arial" w:hAnsi="Arial" w:cs="Arial"/>
                <w:b/>
              </w:rPr>
              <w:t>градской области</w:t>
            </w:r>
            <w:r w:rsidRPr="0055532E">
              <w:rPr>
                <w:rFonts w:ascii="Arial" w:hAnsi="Arial" w:cs="Arial"/>
                <w:b/>
              </w:rPr>
              <w:t xml:space="preserve"> № </w:t>
            </w:r>
            <w:r w:rsidR="00455FDC">
              <w:rPr>
                <w:rFonts w:ascii="Arial" w:hAnsi="Arial" w:cs="Arial"/>
                <w:b/>
              </w:rPr>
              <w:t>57</w:t>
            </w:r>
            <w:r w:rsidRPr="0055532E">
              <w:rPr>
                <w:rFonts w:ascii="Arial" w:hAnsi="Arial" w:cs="Arial"/>
                <w:b/>
              </w:rPr>
              <w:t>/</w:t>
            </w:r>
            <w:r w:rsidR="00455FDC">
              <w:rPr>
                <w:rFonts w:ascii="Arial" w:hAnsi="Arial" w:cs="Arial"/>
                <w:b/>
              </w:rPr>
              <w:t>6</w:t>
            </w:r>
            <w:r w:rsidRPr="0055532E">
              <w:rPr>
                <w:rFonts w:ascii="Arial" w:hAnsi="Arial" w:cs="Arial"/>
                <w:b/>
              </w:rPr>
              <w:t xml:space="preserve"> </w:t>
            </w:r>
            <w:r w:rsidR="00455FDC">
              <w:rPr>
                <w:rFonts w:ascii="Arial" w:hAnsi="Arial" w:cs="Arial"/>
                <w:b/>
              </w:rPr>
              <w:t>от 30</w:t>
            </w:r>
            <w:r w:rsidRPr="0055532E">
              <w:rPr>
                <w:rFonts w:ascii="Arial" w:hAnsi="Arial" w:cs="Arial"/>
                <w:b/>
              </w:rPr>
              <w:t>.12.201</w:t>
            </w:r>
            <w:r w:rsidR="00455FDC">
              <w:rPr>
                <w:rFonts w:ascii="Arial" w:hAnsi="Arial" w:cs="Arial"/>
                <w:b/>
              </w:rPr>
              <w:t>4</w:t>
            </w:r>
            <w:r w:rsidR="00555075">
              <w:rPr>
                <w:rFonts w:ascii="Arial" w:hAnsi="Arial" w:cs="Arial"/>
                <w:b/>
              </w:rPr>
              <w:t>г</w:t>
            </w:r>
            <w:r w:rsidR="00F10765">
              <w:rPr>
                <w:rFonts w:ascii="Arial" w:hAnsi="Arial" w:cs="Arial"/>
                <w:b/>
              </w:rPr>
              <w:t xml:space="preserve">. </w:t>
            </w:r>
            <w:r w:rsidR="00F10765" w:rsidRPr="00F10765">
              <w:rPr>
                <w:rFonts w:ascii="Arial" w:hAnsi="Arial" w:cs="Arial"/>
                <w:b/>
              </w:rPr>
              <w:t>Опубликовано</w:t>
            </w:r>
            <w:r w:rsidR="008C1FCB">
              <w:rPr>
                <w:rFonts w:ascii="Arial" w:hAnsi="Arial" w:cs="Arial"/>
                <w:b/>
              </w:rPr>
              <w:t xml:space="preserve">: 13.01.2015 </w:t>
            </w:r>
            <w:r w:rsidR="00F10765" w:rsidRPr="00F10765">
              <w:rPr>
                <w:rFonts w:ascii="Arial" w:hAnsi="Arial" w:cs="Arial"/>
                <w:b/>
              </w:rPr>
              <w:t>на сай</w:t>
            </w:r>
            <w:r w:rsidR="008C1FCB">
              <w:rPr>
                <w:rFonts w:ascii="Arial" w:hAnsi="Arial" w:cs="Arial"/>
                <w:b/>
              </w:rPr>
              <w:t xml:space="preserve">те </w:t>
            </w:r>
            <w:hyperlink r:id="rId6" w:history="1">
              <w:r w:rsidR="008C1FCB" w:rsidRPr="00AE75E1">
                <w:rPr>
                  <w:rStyle w:val="a7"/>
                  <w:rFonts w:ascii="Arial" w:hAnsi="Arial" w:cs="Arial"/>
                  <w:b/>
                </w:rPr>
                <w:t>http://urt.volganet.ru/news/press/2014/12/news_00262.html</w:t>
              </w:r>
            </w:hyperlink>
            <w:r w:rsidR="00F10765">
              <w:rPr>
                <w:rFonts w:ascii="Arial" w:hAnsi="Arial" w:cs="Arial"/>
                <w:b/>
              </w:rPr>
              <w:t>)</w:t>
            </w:r>
          </w:p>
        </w:tc>
      </w:tr>
      <w:tr w:rsidR="00A71A4E" w:rsidRPr="00DB3E92" w:rsidTr="00DB3E92">
        <w:tc>
          <w:tcPr>
            <w:tcW w:w="3010" w:type="dxa"/>
            <w:vAlign w:val="center"/>
          </w:tcPr>
          <w:p w:rsidR="00A71A4E" w:rsidRPr="0055532E" w:rsidRDefault="00C13D5D" w:rsidP="00DB3E92">
            <w:pPr>
              <w:pStyle w:val="a6"/>
              <w:ind w:left="0"/>
              <w:jc w:val="center"/>
              <w:rPr>
                <w:rFonts w:ascii="Arial" w:hAnsi="Arial" w:cs="Arial"/>
              </w:rPr>
            </w:pPr>
            <w:r w:rsidRPr="0055532E">
              <w:rPr>
                <w:rFonts w:ascii="Arial" w:hAnsi="Arial" w:cs="Arial"/>
              </w:rPr>
              <w:t xml:space="preserve">ОАО «МРСК Юга» </w:t>
            </w:r>
            <w:proofErr w:type="gramStart"/>
            <w:r w:rsidRPr="0055532E">
              <w:rPr>
                <w:rFonts w:ascii="Arial" w:hAnsi="Arial" w:cs="Arial"/>
              </w:rPr>
              <w:t>-«</w:t>
            </w:r>
            <w:proofErr w:type="gramEnd"/>
            <w:r w:rsidRPr="0055532E">
              <w:rPr>
                <w:rFonts w:ascii="Arial" w:hAnsi="Arial" w:cs="Arial"/>
              </w:rPr>
              <w:t>Волгоградэнерго»</w:t>
            </w:r>
          </w:p>
        </w:tc>
        <w:tc>
          <w:tcPr>
            <w:tcW w:w="2784" w:type="dxa"/>
            <w:vAlign w:val="center"/>
          </w:tcPr>
          <w:p w:rsidR="00A71A4E" w:rsidRPr="0055532E" w:rsidRDefault="00555075" w:rsidP="00F10765">
            <w:pPr>
              <w:pStyle w:val="a6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10765">
              <w:rPr>
                <w:rFonts w:ascii="Arial" w:hAnsi="Arial" w:cs="Arial"/>
              </w:rPr>
              <w:t>0602,91</w:t>
            </w:r>
          </w:p>
        </w:tc>
        <w:tc>
          <w:tcPr>
            <w:tcW w:w="2354" w:type="dxa"/>
            <w:vAlign w:val="center"/>
          </w:tcPr>
          <w:p w:rsidR="00A71A4E" w:rsidRPr="0055532E" w:rsidRDefault="00F10765" w:rsidP="00DB3E92">
            <w:pPr>
              <w:pStyle w:val="a6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94,06</w:t>
            </w:r>
          </w:p>
        </w:tc>
        <w:tc>
          <w:tcPr>
            <w:tcW w:w="2112" w:type="dxa"/>
            <w:vAlign w:val="center"/>
          </w:tcPr>
          <w:p w:rsidR="00A71A4E" w:rsidRPr="0055532E" w:rsidRDefault="00555075" w:rsidP="00CC1A08">
            <w:pPr>
              <w:pStyle w:val="a6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10765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,</w:t>
            </w:r>
            <w:r w:rsidR="00CC1A08">
              <w:rPr>
                <w:rFonts w:ascii="Arial" w:hAnsi="Arial" w:cs="Arial"/>
              </w:rPr>
              <w:t>552</w:t>
            </w:r>
          </w:p>
        </w:tc>
      </w:tr>
      <w:tr w:rsidR="00557DA7" w:rsidRPr="00DB3E92" w:rsidTr="00DB3E92">
        <w:tc>
          <w:tcPr>
            <w:tcW w:w="10260" w:type="dxa"/>
            <w:gridSpan w:val="4"/>
            <w:vAlign w:val="center"/>
          </w:tcPr>
          <w:p w:rsidR="00557DA7" w:rsidRPr="00266B2D" w:rsidRDefault="00557DA7" w:rsidP="00266B2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5532E">
              <w:rPr>
                <w:rFonts w:ascii="Arial" w:hAnsi="Arial" w:cs="Arial"/>
                <w:b/>
              </w:rPr>
              <w:t>С 1</w:t>
            </w:r>
            <w:r w:rsidR="00555075">
              <w:rPr>
                <w:rFonts w:ascii="Arial" w:hAnsi="Arial" w:cs="Arial"/>
                <w:b/>
              </w:rPr>
              <w:t xml:space="preserve"> </w:t>
            </w:r>
            <w:r w:rsidRPr="0055532E">
              <w:rPr>
                <w:rFonts w:ascii="Arial" w:hAnsi="Arial" w:cs="Arial"/>
                <w:b/>
              </w:rPr>
              <w:t>июля 201</w:t>
            </w:r>
            <w:r w:rsidR="00AD7715">
              <w:rPr>
                <w:rFonts w:ascii="Arial" w:hAnsi="Arial" w:cs="Arial"/>
                <w:b/>
              </w:rPr>
              <w:t>5</w:t>
            </w:r>
            <w:r w:rsidRPr="0055532E">
              <w:rPr>
                <w:rFonts w:ascii="Arial" w:hAnsi="Arial" w:cs="Arial"/>
                <w:b/>
              </w:rPr>
              <w:t xml:space="preserve"> года (Постановление </w:t>
            </w:r>
            <w:r w:rsidR="00455FDC" w:rsidRPr="00455FDC">
              <w:rPr>
                <w:rFonts w:ascii="Arial" w:hAnsi="Arial" w:cs="Arial"/>
                <w:b/>
              </w:rPr>
              <w:t>комитета тарифного регулирования Волгогра</w:t>
            </w:r>
            <w:r w:rsidR="00455FDC" w:rsidRPr="00455FDC">
              <w:rPr>
                <w:rFonts w:ascii="Arial" w:hAnsi="Arial" w:cs="Arial"/>
                <w:b/>
              </w:rPr>
              <w:t>д</w:t>
            </w:r>
            <w:r w:rsidR="00455FDC" w:rsidRPr="00455FDC">
              <w:rPr>
                <w:rFonts w:ascii="Arial" w:hAnsi="Arial" w:cs="Arial"/>
                <w:b/>
              </w:rPr>
              <w:t>ской</w:t>
            </w:r>
            <w:r w:rsidR="00F10765">
              <w:rPr>
                <w:rFonts w:ascii="Arial" w:hAnsi="Arial" w:cs="Arial"/>
                <w:b/>
              </w:rPr>
              <w:t xml:space="preserve"> области № 57/6 от 30.12.2014г.</w:t>
            </w:r>
            <w:r w:rsidR="00F10765">
              <w:t xml:space="preserve"> </w:t>
            </w:r>
            <w:r w:rsidR="00F10765" w:rsidRPr="00F10765">
              <w:rPr>
                <w:rFonts w:ascii="Arial" w:hAnsi="Arial" w:cs="Arial"/>
                <w:b/>
              </w:rPr>
              <w:t>Опубликовано</w:t>
            </w:r>
            <w:r w:rsidR="008C1FCB">
              <w:rPr>
                <w:rFonts w:ascii="Arial" w:hAnsi="Arial" w:cs="Arial"/>
                <w:b/>
              </w:rPr>
              <w:t>:</w:t>
            </w:r>
            <w:r w:rsidR="00F10765" w:rsidRPr="00F10765">
              <w:rPr>
                <w:rFonts w:ascii="Arial" w:hAnsi="Arial" w:cs="Arial"/>
                <w:b/>
              </w:rPr>
              <w:t xml:space="preserve"> </w:t>
            </w:r>
            <w:r w:rsidR="008C1FCB">
              <w:rPr>
                <w:rFonts w:ascii="Arial" w:hAnsi="Arial" w:cs="Arial"/>
                <w:b/>
              </w:rPr>
              <w:t>13.01.2015 на сайте</w:t>
            </w:r>
            <w:r w:rsidR="00F10765" w:rsidRPr="00F10765">
              <w:rPr>
                <w:rFonts w:ascii="Arial" w:hAnsi="Arial" w:cs="Arial"/>
                <w:b/>
              </w:rPr>
              <w:t xml:space="preserve"> </w:t>
            </w:r>
            <w:hyperlink r:id="rId7" w:history="1">
              <w:r w:rsidR="008C1FCB" w:rsidRPr="00AE75E1">
                <w:rPr>
                  <w:rStyle w:val="a7"/>
                  <w:rFonts w:ascii="Arial" w:hAnsi="Arial" w:cs="Arial"/>
                  <w:b/>
                </w:rPr>
                <w:t>http://urt.volganet.ru/news/press/2014/12/news_00262.html</w:t>
              </w:r>
            </w:hyperlink>
            <w:r w:rsidR="00F10765" w:rsidRPr="00266B2D">
              <w:rPr>
                <w:rFonts w:ascii="Arial" w:hAnsi="Arial" w:cs="Arial"/>
                <w:b/>
              </w:rPr>
              <w:t>)</w:t>
            </w:r>
          </w:p>
        </w:tc>
      </w:tr>
      <w:tr w:rsidR="00557DA7" w:rsidRPr="00DB3E92" w:rsidTr="00DB3E92">
        <w:tc>
          <w:tcPr>
            <w:tcW w:w="3010" w:type="dxa"/>
            <w:tcBorders>
              <w:top w:val="nil"/>
            </w:tcBorders>
            <w:vAlign w:val="center"/>
          </w:tcPr>
          <w:p w:rsidR="00557DA7" w:rsidRPr="0055532E" w:rsidRDefault="00557DA7" w:rsidP="00DB3E92">
            <w:pPr>
              <w:pStyle w:val="a6"/>
              <w:ind w:left="0"/>
              <w:jc w:val="center"/>
              <w:rPr>
                <w:rFonts w:ascii="Arial" w:hAnsi="Arial" w:cs="Arial"/>
              </w:rPr>
            </w:pPr>
            <w:r w:rsidRPr="0055532E">
              <w:rPr>
                <w:rFonts w:ascii="Arial" w:hAnsi="Arial" w:cs="Arial"/>
              </w:rPr>
              <w:t xml:space="preserve">ОАО «МРСК Юга» </w:t>
            </w:r>
            <w:proofErr w:type="gramStart"/>
            <w:r w:rsidRPr="0055532E">
              <w:rPr>
                <w:rFonts w:ascii="Arial" w:hAnsi="Arial" w:cs="Arial"/>
              </w:rPr>
              <w:t>-«</w:t>
            </w:r>
            <w:proofErr w:type="gramEnd"/>
            <w:r w:rsidRPr="0055532E">
              <w:rPr>
                <w:rFonts w:ascii="Arial" w:hAnsi="Arial" w:cs="Arial"/>
              </w:rPr>
              <w:t>Волгоградэнерго»</w:t>
            </w:r>
          </w:p>
        </w:tc>
        <w:tc>
          <w:tcPr>
            <w:tcW w:w="2784" w:type="dxa"/>
            <w:tcBorders>
              <w:top w:val="nil"/>
            </w:tcBorders>
            <w:vAlign w:val="center"/>
          </w:tcPr>
          <w:p w:rsidR="00557DA7" w:rsidRPr="0055532E" w:rsidRDefault="00F10765" w:rsidP="00DB3E92">
            <w:pPr>
              <w:pStyle w:val="a6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10602,91</w:t>
            </w:r>
          </w:p>
        </w:tc>
        <w:tc>
          <w:tcPr>
            <w:tcW w:w="2354" w:type="dxa"/>
            <w:vAlign w:val="center"/>
          </w:tcPr>
          <w:p w:rsidR="00557DA7" w:rsidRPr="0055532E" w:rsidRDefault="00F10765" w:rsidP="00DB3E92">
            <w:pPr>
              <w:pStyle w:val="a6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94,06</w:t>
            </w:r>
          </w:p>
        </w:tc>
        <w:tc>
          <w:tcPr>
            <w:tcW w:w="2112" w:type="dxa"/>
            <w:vAlign w:val="center"/>
          </w:tcPr>
          <w:p w:rsidR="00557DA7" w:rsidRPr="0055532E" w:rsidRDefault="00555075" w:rsidP="00CC1A08">
            <w:pPr>
              <w:pStyle w:val="a6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C1A08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,</w:t>
            </w:r>
            <w:r w:rsidR="00CC1A08">
              <w:rPr>
                <w:rFonts w:ascii="Arial" w:hAnsi="Arial" w:cs="Arial"/>
              </w:rPr>
              <w:t>286</w:t>
            </w:r>
          </w:p>
        </w:tc>
      </w:tr>
    </w:tbl>
    <w:p w:rsidR="00A71A4E" w:rsidRPr="00A71A4E" w:rsidRDefault="00A71A4E" w:rsidP="00A71A4E">
      <w:pPr>
        <w:pStyle w:val="a6"/>
        <w:rPr>
          <w:rFonts w:ascii="TimesNewRomanPSMT" w:hAnsi="TimesNewRomanPSMT" w:cs="TimesNewRomanPSMT"/>
          <w:sz w:val="24"/>
          <w:szCs w:val="24"/>
        </w:rPr>
      </w:pPr>
    </w:p>
    <w:p w:rsidR="008861A8" w:rsidRDefault="008861A8" w:rsidP="00A01828">
      <w:pPr>
        <w:rPr>
          <w:rFonts w:ascii="Arial" w:hAnsi="Arial" w:cs="Arial"/>
          <w:sz w:val="24"/>
          <w:szCs w:val="24"/>
        </w:rPr>
      </w:pPr>
    </w:p>
    <w:p w:rsidR="008861A8" w:rsidRDefault="008861A8" w:rsidP="00A01828">
      <w:pPr>
        <w:rPr>
          <w:rFonts w:ascii="Arial" w:hAnsi="Arial" w:cs="Arial"/>
          <w:sz w:val="24"/>
          <w:szCs w:val="24"/>
        </w:rPr>
      </w:pPr>
    </w:p>
    <w:p w:rsidR="008861A8" w:rsidRDefault="008861A8" w:rsidP="00A01828">
      <w:pPr>
        <w:rPr>
          <w:rFonts w:ascii="Arial" w:hAnsi="Arial" w:cs="Arial"/>
          <w:sz w:val="24"/>
          <w:szCs w:val="24"/>
        </w:rPr>
      </w:pPr>
    </w:p>
    <w:p w:rsidR="00266B2D" w:rsidRDefault="00266B2D" w:rsidP="00A01828">
      <w:pPr>
        <w:rPr>
          <w:rFonts w:ascii="Arial" w:hAnsi="Arial" w:cs="Arial"/>
          <w:sz w:val="24"/>
          <w:szCs w:val="24"/>
        </w:rPr>
      </w:pPr>
    </w:p>
    <w:p w:rsidR="00A01828" w:rsidRDefault="00A01828" w:rsidP="00A01828">
      <w:pPr>
        <w:rPr>
          <w:rFonts w:ascii="Arial" w:hAnsi="Arial" w:cs="Arial"/>
          <w:sz w:val="24"/>
          <w:szCs w:val="24"/>
        </w:rPr>
      </w:pPr>
      <w:r w:rsidRPr="0055532E">
        <w:rPr>
          <w:rFonts w:ascii="Arial" w:hAnsi="Arial" w:cs="Arial"/>
          <w:sz w:val="24"/>
          <w:szCs w:val="24"/>
        </w:rPr>
        <w:t xml:space="preserve">Тариф на технологическое присоединение к распределительным электрическим сетям филиала </w:t>
      </w:r>
      <w:r w:rsidR="008B1A94">
        <w:rPr>
          <w:rFonts w:ascii="Arial" w:hAnsi="Arial" w:cs="Arial"/>
          <w:sz w:val="24"/>
          <w:szCs w:val="24"/>
        </w:rPr>
        <w:t xml:space="preserve">«Волгоградский» </w:t>
      </w:r>
      <w:r w:rsidRPr="0055532E">
        <w:rPr>
          <w:rFonts w:ascii="Arial" w:hAnsi="Arial" w:cs="Arial"/>
          <w:sz w:val="24"/>
          <w:szCs w:val="24"/>
        </w:rPr>
        <w:t>АО «</w:t>
      </w:r>
      <w:r w:rsidR="008B1A94">
        <w:rPr>
          <w:rFonts w:ascii="Arial" w:hAnsi="Arial" w:cs="Arial"/>
          <w:sz w:val="24"/>
          <w:szCs w:val="24"/>
        </w:rPr>
        <w:t>Редаелли ССМ</w:t>
      </w:r>
      <w:r w:rsidRPr="0055532E">
        <w:rPr>
          <w:rFonts w:ascii="Arial" w:hAnsi="Arial" w:cs="Arial"/>
          <w:sz w:val="24"/>
          <w:szCs w:val="24"/>
        </w:rPr>
        <w:t>» не установлен. Технологическое прис</w:t>
      </w:r>
      <w:r w:rsidRPr="0055532E">
        <w:rPr>
          <w:rFonts w:ascii="Arial" w:hAnsi="Arial" w:cs="Arial"/>
          <w:sz w:val="24"/>
          <w:szCs w:val="24"/>
        </w:rPr>
        <w:t>о</w:t>
      </w:r>
      <w:r w:rsidRPr="0055532E">
        <w:rPr>
          <w:rFonts w:ascii="Arial" w:hAnsi="Arial" w:cs="Arial"/>
          <w:sz w:val="24"/>
          <w:szCs w:val="24"/>
        </w:rPr>
        <w:t xml:space="preserve">единение осуществляется по </w:t>
      </w:r>
      <w:proofErr w:type="gramStart"/>
      <w:r w:rsidRPr="0055532E">
        <w:rPr>
          <w:rFonts w:ascii="Arial" w:hAnsi="Arial" w:cs="Arial"/>
          <w:sz w:val="24"/>
          <w:szCs w:val="24"/>
        </w:rPr>
        <w:t>индивидуальному проекту</w:t>
      </w:r>
      <w:proofErr w:type="gramEnd"/>
      <w:r w:rsidRPr="0055532E">
        <w:rPr>
          <w:rFonts w:ascii="Arial" w:hAnsi="Arial" w:cs="Arial"/>
          <w:sz w:val="24"/>
          <w:szCs w:val="24"/>
        </w:rPr>
        <w:t xml:space="preserve"> в установленном  законодател</w:t>
      </w:r>
      <w:r w:rsidRPr="0055532E">
        <w:rPr>
          <w:rFonts w:ascii="Arial" w:hAnsi="Arial" w:cs="Arial"/>
          <w:sz w:val="24"/>
          <w:szCs w:val="24"/>
        </w:rPr>
        <w:t>ь</w:t>
      </w:r>
      <w:r w:rsidRPr="0055532E">
        <w:rPr>
          <w:rFonts w:ascii="Arial" w:hAnsi="Arial" w:cs="Arial"/>
          <w:sz w:val="24"/>
          <w:szCs w:val="24"/>
        </w:rPr>
        <w:t>ством порядке.</w:t>
      </w:r>
    </w:p>
    <w:p w:rsidR="00304339" w:rsidRPr="0055532E" w:rsidRDefault="00304339" w:rsidP="00A018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п.11а(1) Постановления в</w:t>
      </w:r>
      <w:r w:rsidRPr="00304339">
        <w:rPr>
          <w:rFonts w:ascii="Arial" w:hAnsi="Arial" w:cs="Arial"/>
          <w:sz w:val="24"/>
          <w:szCs w:val="24"/>
        </w:rPr>
        <w:t xml:space="preserve"> тарифном решен</w:t>
      </w:r>
      <w:proofErr w:type="gramStart"/>
      <w:r w:rsidRPr="00304339">
        <w:rPr>
          <w:rFonts w:ascii="Arial" w:hAnsi="Arial" w:cs="Arial"/>
          <w:sz w:val="24"/>
          <w:szCs w:val="24"/>
        </w:rPr>
        <w:t xml:space="preserve">ии </w:t>
      </w:r>
      <w:r>
        <w:rPr>
          <w:rFonts w:ascii="Arial" w:hAnsi="Arial" w:cs="Arial"/>
          <w:sz w:val="24"/>
          <w:szCs w:val="24"/>
        </w:rPr>
        <w:t>АО</w:t>
      </w:r>
      <w:proofErr w:type="gramEnd"/>
      <w:r w:rsidRPr="00304339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Редаелли ССМ</w:t>
      </w:r>
      <w:r w:rsidRPr="00304339">
        <w:rPr>
          <w:rFonts w:ascii="Arial" w:hAnsi="Arial" w:cs="Arial"/>
          <w:sz w:val="24"/>
          <w:szCs w:val="24"/>
        </w:rPr>
        <w:t>» на 2015 г. расходов, связанных с осуществлением технологического присоединения, не включа</w:t>
      </w:r>
      <w:r w:rsidRPr="00304339">
        <w:rPr>
          <w:rFonts w:ascii="Arial" w:hAnsi="Arial" w:cs="Arial"/>
          <w:sz w:val="24"/>
          <w:szCs w:val="24"/>
        </w:rPr>
        <w:t>е</w:t>
      </w:r>
      <w:r w:rsidRPr="00304339">
        <w:rPr>
          <w:rFonts w:ascii="Arial" w:hAnsi="Arial" w:cs="Arial"/>
          <w:sz w:val="24"/>
          <w:szCs w:val="24"/>
        </w:rPr>
        <w:t xml:space="preserve">мых в плату за технологическое присоединение (и подлежащих учету (учтенных) в тарифах на услуги по </w:t>
      </w:r>
      <w:r>
        <w:rPr>
          <w:rFonts w:ascii="Arial" w:hAnsi="Arial" w:cs="Arial"/>
          <w:sz w:val="24"/>
          <w:szCs w:val="24"/>
        </w:rPr>
        <w:t xml:space="preserve">передаче электрической энергии)  нет. </w:t>
      </w:r>
    </w:p>
    <w:p w:rsidR="00A01828" w:rsidRDefault="00A01828" w:rsidP="00DB3E92">
      <w:pPr>
        <w:jc w:val="both"/>
        <w:rPr>
          <w:rFonts w:ascii="Arial" w:hAnsi="Arial" w:cs="Arial"/>
          <w:sz w:val="24"/>
          <w:szCs w:val="24"/>
        </w:rPr>
      </w:pPr>
      <w:r w:rsidRPr="0055532E">
        <w:rPr>
          <w:rFonts w:ascii="Arial" w:hAnsi="Arial" w:cs="Arial"/>
          <w:sz w:val="24"/>
          <w:szCs w:val="24"/>
        </w:rPr>
        <w:t>2. Отдельные договоры на оказание услуг по передаче электрической энергии не заключ</w:t>
      </w:r>
      <w:r w:rsidRPr="0055532E">
        <w:rPr>
          <w:rFonts w:ascii="Arial" w:hAnsi="Arial" w:cs="Arial"/>
          <w:sz w:val="24"/>
          <w:szCs w:val="24"/>
        </w:rPr>
        <w:t>а</w:t>
      </w:r>
      <w:r w:rsidRPr="0055532E">
        <w:rPr>
          <w:rFonts w:ascii="Arial" w:hAnsi="Arial" w:cs="Arial"/>
          <w:sz w:val="24"/>
          <w:szCs w:val="24"/>
        </w:rPr>
        <w:t>ются. Договор на оказание услуг по передаче электрической энергии необходимо закл</w:t>
      </w:r>
      <w:r w:rsidRPr="0055532E">
        <w:rPr>
          <w:rFonts w:ascii="Arial" w:hAnsi="Arial" w:cs="Arial"/>
          <w:sz w:val="24"/>
          <w:szCs w:val="24"/>
        </w:rPr>
        <w:t>ю</w:t>
      </w:r>
      <w:r w:rsidRPr="0055532E">
        <w:rPr>
          <w:rFonts w:ascii="Arial" w:hAnsi="Arial" w:cs="Arial"/>
          <w:sz w:val="24"/>
          <w:szCs w:val="24"/>
        </w:rPr>
        <w:t>чать с ОАО «МРСК Юг</w:t>
      </w:r>
      <w:proofErr w:type="gramStart"/>
      <w:r w:rsidRPr="0055532E">
        <w:rPr>
          <w:rFonts w:ascii="Arial" w:hAnsi="Arial" w:cs="Arial"/>
          <w:sz w:val="24"/>
          <w:szCs w:val="24"/>
        </w:rPr>
        <w:t>а-</w:t>
      </w:r>
      <w:proofErr w:type="gramEnd"/>
      <w:r w:rsidRPr="0055532E">
        <w:rPr>
          <w:rFonts w:ascii="Arial" w:hAnsi="Arial" w:cs="Arial"/>
          <w:sz w:val="24"/>
          <w:szCs w:val="24"/>
        </w:rPr>
        <w:t>«Волгоградэнерго».</w:t>
      </w:r>
    </w:p>
    <w:p w:rsidR="005C6F68" w:rsidRPr="005048E8" w:rsidRDefault="0039479D" w:rsidP="00A01828">
      <w:pPr>
        <w:rPr>
          <w:rFonts w:ascii="Arial" w:hAnsi="Arial" w:cs="Arial"/>
          <w:sz w:val="24"/>
          <w:szCs w:val="24"/>
        </w:rPr>
      </w:pPr>
      <w:r w:rsidRPr="0055532E">
        <w:rPr>
          <w:rFonts w:ascii="Arial" w:hAnsi="Arial" w:cs="Arial"/>
          <w:sz w:val="24"/>
          <w:szCs w:val="24"/>
        </w:rPr>
        <w:t xml:space="preserve">3. </w:t>
      </w:r>
      <w:r w:rsidR="005C6F68">
        <w:rPr>
          <w:rFonts w:ascii="Arial" w:hAnsi="Arial" w:cs="Arial"/>
          <w:sz w:val="24"/>
          <w:szCs w:val="24"/>
        </w:rPr>
        <w:t>Электрическая энергия, поставляемая потребителям от распределительных электрич</w:t>
      </w:r>
      <w:r w:rsidR="005C6F68">
        <w:rPr>
          <w:rFonts w:ascii="Arial" w:hAnsi="Arial" w:cs="Arial"/>
          <w:sz w:val="24"/>
          <w:szCs w:val="24"/>
        </w:rPr>
        <w:t>е</w:t>
      </w:r>
      <w:r w:rsidR="005C6F68">
        <w:rPr>
          <w:rFonts w:ascii="Arial" w:hAnsi="Arial" w:cs="Arial"/>
          <w:sz w:val="24"/>
          <w:szCs w:val="24"/>
        </w:rPr>
        <w:t>ских сетей АО «Редаелли ССМ» филиала «Волгоградский» по показателям качества соо</w:t>
      </w:r>
      <w:r w:rsidR="005C6F68">
        <w:rPr>
          <w:rFonts w:ascii="Arial" w:hAnsi="Arial" w:cs="Arial"/>
          <w:sz w:val="24"/>
          <w:szCs w:val="24"/>
        </w:rPr>
        <w:t>т</w:t>
      </w:r>
      <w:r w:rsidR="005C6F68">
        <w:rPr>
          <w:rFonts w:ascii="Arial" w:hAnsi="Arial" w:cs="Arial"/>
          <w:sz w:val="24"/>
          <w:szCs w:val="24"/>
        </w:rPr>
        <w:t xml:space="preserve">ветствует требованиям  </w:t>
      </w:r>
      <w:r w:rsidR="005048E8">
        <w:rPr>
          <w:rFonts w:ascii="Arial" w:hAnsi="Arial" w:cs="Arial"/>
          <w:sz w:val="24"/>
          <w:szCs w:val="24"/>
        </w:rPr>
        <w:t>ГОСТ 13109-97, на основании Протоколов испытаний №№ 17-14, 18-14 от 27.06.2014г., выполненных ИЛ ЭЭ ОАО «</w:t>
      </w:r>
      <w:proofErr w:type="spellStart"/>
      <w:r w:rsidR="005048E8">
        <w:rPr>
          <w:rFonts w:ascii="Arial" w:hAnsi="Arial" w:cs="Arial"/>
          <w:sz w:val="24"/>
          <w:szCs w:val="24"/>
        </w:rPr>
        <w:t>Волгоградэнергосбыт</w:t>
      </w:r>
      <w:proofErr w:type="spellEnd"/>
      <w:r w:rsidR="005048E8">
        <w:rPr>
          <w:rFonts w:ascii="Arial" w:hAnsi="Arial" w:cs="Arial"/>
          <w:sz w:val="24"/>
          <w:szCs w:val="24"/>
        </w:rPr>
        <w:t>», аттестат аккред</w:t>
      </w:r>
      <w:r w:rsidR="005048E8">
        <w:rPr>
          <w:rFonts w:ascii="Arial" w:hAnsi="Arial" w:cs="Arial"/>
          <w:sz w:val="24"/>
          <w:szCs w:val="24"/>
        </w:rPr>
        <w:t>и</w:t>
      </w:r>
      <w:r w:rsidR="005048E8">
        <w:rPr>
          <w:rFonts w:ascii="Arial" w:hAnsi="Arial" w:cs="Arial"/>
          <w:sz w:val="24"/>
          <w:szCs w:val="24"/>
        </w:rPr>
        <w:t xml:space="preserve">тации № РОСС </w:t>
      </w:r>
      <w:r w:rsidR="005048E8">
        <w:rPr>
          <w:rFonts w:ascii="Arial" w:hAnsi="Arial" w:cs="Arial"/>
          <w:sz w:val="24"/>
          <w:szCs w:val="24"/>
          <w:lang w:val="en-US"/>
        </w:rPr>
        <w:t>RU</w:t>
      </w:r>
      <w:r w:rsidR="005048E8" w:rsidRPr="005048E8">
        <w:rPr>
          <w:rFonts w:ascii="Arial" w:hAnsi="Arial" w:cs="Arial"/>
          <w:sz w:val="24"/>
          <w:szCs w:val="24"/>
        </w:rPr>
        <w:t xml:space="preserve"> 0001.22</w:t>
      </w:r>
      <w:r w:rsidR="005048E8">
        <w:rPr>
          <w:rFonts w:ascii="Arial" w:hAnsi="Arial" w:cs="Arial"/>
          <w:sz w:val="24"/>
          <w:szCs w:val="24"/>
          <w:lang w:val="en-US"/>
        </w:rPr>
        <w:t>AA</w:t>
      </w:r>
      <w:r w:rsidR="005048E8">
        <w:rPr>
          <w:rFonts w:ascii="Arial" w:hAnsi="Arial" w:cs="Arial"/>
          <w:sz w:val="24"/>
          <w:szCs w:val="24"/>
        </w:rPr>
        <w:t>57, действителен до 09.08.2016г.</w:t>
      </w:r>
    </w:p>
    <w:p w:rsidR="00CC1A08" w:rsidRDefault="00AD7715" w:rsidP="00A018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9479D" w:rsidRPr="0055532E">
        <w:rPr>
          <w:rFonts w:ascii="Arial" w:hAnsi="Arial" w:cs="Arial"/>
          <w:sz w:val="24"/>
          <w:szCs w:val="24"/>
        </w:rPr>
        <w:t>Баланс электроэнергии</w:t>
      </w:r>
      <w:r w:rsidR="0042434E" w:rsidRPr="0055532E">
        <w:rPr>
          <w:rFonts w:ascii="Arial" w:hAnsi="Arial" w:cs="Arial"/>
          <w:sz w:val="24"/>
          <w:szCs w:val="24"/>
        </w:rPr>
        <w:t xml:space="preserve"> и мощности</w:t>
      </w:r>
      <w:r w:rsidR="0039479D" w:rsidRPr="0055532E">
        <w:rPr>
          <w:rFonts w:ascii="Arial" w:hAnsi="Arial" w:cs="Arial"/>
          <w:sz w:val="24"/>
          <w:szCs w:val="24"/>
        </w:rPr>
        <w:t xml:space="preserve"> в 201</w:t>
      </w:r>
      <w:r w:rsidR="008B1A94">
        <w:rPr>
          <w:rFonts w:ascii="Arial" w:hAnsi="Arial" w:cs="Arial"/>
          <w:sz w:val="24"/>
          <w:szCs w:val="24"/>
        </w:rPr>
        <w:t>4</w:t>
      </w:r>
      <w:r w:rsidR="0039479D" w:rsidRPr="0055532E">
        <w:rPr>
          <w:rFonts w:ascii="Arial" w:hAnsi="Arial" w:cs="Arial"/>
          <w:sz w:val="24"/>
          <w:szCs w:val="24"/>
        </w:rPr>
        <w:t xml:space="preserve"> году представлен </w:t>
      </w:r>
      <w:r w:rsidR="00DB3E92" w:rsidRPr="0055532E">
        <w:rPr>
          <w:rFonts w:ascii="Arial" w:hAnsi="Arial" w:cs="Arial"/>
          <w:sz w:val="24"/>
          <w:szCs w:val="24"/>
        </w:rPr>
        <w:t xml:space="preserve"> в</w:t>
      </w:r>
      <w:r w:rsidR="0042434E" w:rsidRPr="0055532E">
        <w:rPr>
          <w:rFonts w:ascii="Arial" w:hAnsi="Arial" w:cs="Arial"/>
          <w:sz w:val="24"/>
          <w:szCs w:val="24"/>
        </w:rPr>
        <w:t xml:space="preserve"> Таблицах</w:t>
      </w:r>
      <w:r w:rsidR="00B86972" w:rsidRPr="0055532E">
        <w:rPr>
          <w:rFonts w:ascii="Arial" w:hAnsi="Arial" w:cs="Arial"/>
          <w:sz w:val="24"/>
          <w:szCs w:val="24"/>
        </w:rPr>
        <w:t xml:space="preserve"> </w:t>
      </w:r>
      <w:r w:rsidR="008B1A94">
        <w:rPr>
          <w:rFonts w:ascii="Arial" w:hAnsi="Arial" w:cs="Arial"/>
          <w:sz w:val="24"/>
          <w:szCs w:val="24"/>
        </w:rPr>
        <w:t>3</w:t>
      </w:r>
      <w:r w:rsidR="0042434E" w:rsidRPr="0055532E">
        <w:rPr>
          <w:rFonts w:ascii="Arial" w:hAnsi="Arial" w:cs="Arial"/>
          <w:sz w:val="24"/>
          <w:szCs w:val="24"/>
        </w:rPr>
        <w:t>,</w:t>
      </w:r>
      <w:r w:rsidR="008B1A94">
        <w:rPr>
          <w:rFonts w:ascii="Arial" w:hAnsi="Arial" w:cs="Arial"/>
          <w:sz w:val="24"/>
          <w:szCs w:val="24"/>
        </w:rPr>
        <w:t>4</w:t>
      </w:r>
      <w:r w:rsidR="0042434E" w:rsidRPr="0055532E">
        <w:rPr>
          <w:rFonts w:ascii="Arial" w:hAnsi="Arial" w:cs="Arial"/>
          <w:sz w:val="24"/>
          <w:szCs w:val="24"/>
        </w:rPr>
        <w:t>.</w:t>
      </w:r>
    </w:p>
    <w:p w:rsidR="0039479D" w:rsidRPr="0055532E" w:rsidRDefault="00B86972" w:rsidP="00A01828">
      <w:pPr>
        <w:rPr>
          <w:rFonts w:ascii="Arial" w:hAnsi="Arial" w:cs="Arial"/>
          <w:sz w:val="24"/>
          <w:szCs w:val="24"/>
        </w:rPr>
      </w:pPr>
      <w:r w:rsidRPr="0055532E">
        <w:rPr>
          <w:rFonts w:ascii="Arial" w:hAnsi="Arial" w:cs="Arial"/>
          <w:sz w:val="24"/>
          <w:szCs w:val="24"/>
        </w:rPr>
        <w:t>Таблица</w:t>
      </w:r>
      <w:r w:rsidR="0042434E" w:rsidRPr="0055532E">
        <w:rPr>
          <w:rFonts w:ascii="Arial" w:hAnsi="Arial" w:cs="Arial"/>
          <w:sz w:val="24"/>
          <w:szCs w:val="24"/>
        </w:rPr>
        <w:t xml:space="preserve"> </w:t>
      </w:r>
      <w:r w:rsidR="00B96FA2">
        <w:rPr>
          <w:rFonts w:ascii="Arial" w:hAnsi="Arial" w:cs="Arial"/>
          <w:sz w:val="24"/>
          <w:szCs w:val="24"/>
        </w:rPr>
        <w:t>3</w:t>
      </w:r>
      <w:r w:rsidR="0042434E" w:rsidRPr="0055532E">
        <w:rPr>
          <w:rFonts w:ascii="Arial" w:hAnsi="Arial" w:cs="Arial"/>
          <w:sz w:val="24"/>
          <w:szCs w:val="24"/>
        </w:rPr>
        <w:t>.</w:t>
      </w:r>
      <w:r w:rsidRPr="0055532E">
        <w:rPr>
          <w:rFonts w:ascii="Arial" w:hAnsi="Arial" w:cs="Arial"/>
          <w:sz w:val="24"/>
          <w:szCs w:val="24"/>
        </w:rPr>
        <w:t xml:space="preserve"> </w:t>
      </w:r>
      <w:r w:rsidR="0039479D" w:rsidRPr="0055532E">
        <w:rPr>
          <w:rFonts w:ascii="Arial" w:hAnsi="Arial" w:cs="Arial"/>
          <w:sz w:val="24"/>
          <w:szCs w:val="24"/>
        </w:rPr>
        <w:t xml:space="preserve"> Баланс электроэнергии в 201</w:t>
      </w:r>
      <w:r w:rsidR="008B1A94">
        <w:rPr>
          <w:rFonts w:ascii="Arial" w:hAnsi="Arial" w:cs="Arial"/>
          <w:sz w:val="24"/>
          <w:szCs w:val="24"/>
        </w:rPr>
        <w:t>4</w:t>
      </w:r>
      <w:r w:rsidR="0039479D" w:rsidRPr="0055532E">
        <w:rPr>
          <w:rFonts w:ascii="Arial" w:hAnsi="Arial" w:cs="Arial"/>
          <w:sz w:val="24"/>
          <w:szCs w:val="24"/>
        </w:rPr>
        <w:t xml:space="preserve"> году.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4"/>
        <w:gridCol w:w="4213"/>
        <w:gridCol w:w="1199"/>
        <w:gridCol w:w="1129"/>
        <w:gridCol w:w="1122"/>
        <w:gridCol w:w="1129"/>
        <w:gridCol w:w="1098"/>
      </w:tblGrid>
      <w:tr w:rsidR="0039479D" w:rsidRPr="0039479D" w:rsidTr="00210533">
        <w:trPr>
          <w:trHeight w:val="555"/>
        </w:trPr>
        <w:tc>
          <w:tcPr>
            <w:tcW w:w="674" w:type="dxa"/>
          </w:tcPr>
          <w:p w:rsidR="0039479D" w:rsidRPr="0055532E" w:rsidRDefault="0039479D" w:rsidP="0039479D">
            <w:pPr>
              <w:jc w:val="center"/>
              <w:rPr>
                <w:rFonts w:ascii="Arial" w:hAnsi="Arial" w:cs="Arial"/>
                <w:b/>
              </w:rPr>
            </w:pPr>
          </w:p>
          <w:p w:rsidR="0039479D" w:rsidRPr="0055532E" w:rsidRDefault="0039479D" w:rsidP="0039479D">
            <w:pPr>
              <w:jc w:val="center"/>
              <w:rPr>
                <w:rFonts w:ascii="Arial" w:hAnsi="Arial" w:cs="Arial"/>
                <w:b/>
              </w:rPr>
            </w:pPr>
            <w:r w:rsidRPr="0055532E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55532E">
              <w:rPr>
                <w:rFonts w:ascii="Arial" w:hAnsi="Arial" w:cs="Arial"/>
                <w:b/>
              </w:rPr>
              <w:t>п</w:t>
            </w:r>
            <w:proofErr w:type="gramEnd"/>
            <w:r w:rsidRPr="0055532E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4213" w:type="dxa"/>
          </w:tcPr>
          <w:p w:rsidR="0039479D" w:rsidRPr="0055532E" w:rsidRDefault="0039479D" w:rsidP="0039479D">
            <w:pPr>
              <w:jc w:val="center"/>
              <w:rPr>
                <w:rFonts w:ascii="Arial" w:hAnsi="Arial" w:cs="Arial"/>
                <w:b/>
              </w:rPr>
            </w:pPr>
          </w:p>
          <w:p w:rsidR="0039479D" w:rsidRPr="0055532E" w:rsidRDefault="0039479D" w:rsidP="0039479D">
            <w:pPr>
              <w:jc w:val="center"/>
              <w:rPr>
                <w:rFonts w:ascii="Arial" w:hAnsi="Arial" w:cs="Arial"/>
                <w:b/>
              </w:rPr>
            </w:pPr>
            <w:r w:rsidRPr="0055532E">
              <w:rPr>
                <w:rFonts w:ascii="Arial" w:hAnsi="Arial" w:cs="Arial"/>
                <w:b/>
              </w:rPr>
              <w:t>Показатели</w:t>
            </w:r>
          </w:p>
        </w:tc>
        <w:tc>
          <w:tcPr>
            <w:tcW w:w="1199" w:type="dxa"/>
          </w:tcPr>
          <w:p w:rsidR="0039479D" w:rsidRPr="0055532E" w:rsidRDefault="0039479D" w:rsidP="002A264D">
            <w:pPr>
              <w:jc w:val="center"/>
              <w:rPr>
                <w:rFonts w:ascii="Arial" w:hAnsi="Arial" w:cs="Arial"/>
                <w:b/>
              </w:rPr>
            </w:pPr>
            <w:r w:rsidRPr="0055532E">
              <w:rPr>
                <w:rFonts w:ascii="Arial" w:hAnsi="Arial" w:cs="Arial"/>
                <w:b/>
              </w:rPr>
              <w:t>Базовый период 201</w:t>
            </w:r>
            <w:r w:rsidR="002A264D">
              <w:rPr>
                <w:rFonts w:ascii="Arial" w:hAnsi="Arial" w:cs="Arial"/>
                <w:b/>
              </w:rPr>
              <w:t>4</w:t>
            </w:r>
            <w:r w:rsidRPr="0055532E"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1129" w:type="dxa"/>
          </w:tcPr>
          <w:p w:rsidR="0039479D" w:rsidRPr="0055532E" w:rsidRDefault="0039479D" w:rsidP="003947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2" w:type="dxa"/>
          </w:tcPr>
          <w:p w:rsidR="0039479D" w:rsidRPr="0055532E" w:rsidRDefault="0039479D" w:rsidP="003947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9" w:type="dxa"/>
          </w:tcPr>
          <w:p w:rsidR="0039479D" w:rsidRPr="0055532E" w:rsidRDefault="0039479D" w:rsidP="003947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8" w:type="dxa"/>
          </w:tcPr>
          <w:p w:rsidR="0039479D" w:rsidRPr="0055532E" w:rsidRDefault="0039479D" w:rsidP="0039479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9479D" w:rsidRPr="0039479D" w:rsidTr="00210533">
        <w:tc>
          <w:tcPr>
            <w:tcW w:w="674" w:type="dxa"/>
          </w:tcPr>
          <w:p w:rsidR="0039479D" w:rsidRPr="0055532E" w:rsidRDefault="0039479D" w:rsidP="003947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13" w:type="dxa"/>
          </w:tcPr>
          <w:p w:rsidR="0039479D" w:rsidRPr="0055532E" w:rsidRDefault="0039479D" w:rsidP="003947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</w:tcPr>
          <w:p w:rsidR="0039479D" w:rsidRPr="0055532E" w:rsidRDefault="0039479D" w:rsidP="0039479D">
            <w:pPr>
              <w:jc w:val="center"/>
              <w:rPr>
                <w:rFonts w:ascii="Arial" w:hAnsi="Arial" w:cs="Arial"/>
                <w:b/>
              </w:rPr>
            </w:pPr>
            <w:r w:rsidRPr="0055532E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129" w:type="dxa"/>
          </w:tcPr>
          <w:p w:rsidR="0039479D" w:rsidRPr="0055532E" w:rsidRDefault="0039479D" w:rsidP="0039479D">
            <w:pPr>
              <w:jc w:val="center"/>
              <w:rPr>
                <w:rFonts w:ascii="Arial" w:hAnsi="Arial" w:cs="Arial"/>
                <w:b/>
              </w:rPr>
            </w:pPr>
            <w:r w:rsidRPr="0055532E">
              <w:rPr>
                <w:rFonts w:ascii="Arial" w:hAnsi="Arial" w:cs="Arial"/>
                <w:b/>
              </w:rPr>
              <w:t>ВН</w:t>
            </w:r>
          </w:p>
        </w:tc>
        <w:tc>
          <w:tcPr>
            <w:tcW w:w="1122" w:type="dxa"/>
          </w:tcPr>
          <w:p w:rsidR="0039479D" w:rsidRPr="0055532E" w:rsidRDefault="0039479D" w:rsidP="0039479D">
            <w:pPr>
              <w:jc w:val="center"/>
              <w:rPr>
                <w:rFonts w:ascii="Arial" w:hAnsi="Arial" w:cs="Arial"/>
                <w:b/>
              </w:rPr>
            </w:pPr>
            <w:r w:rsidRPr="0055532E">
              <w:rPr>
                <w:rFonts w:ascii="Arial" w:hAnsi="Arial" w:cs="Arial"/>
                <w:b/>
              </w:rPr>
              <w:t>СН</w:t>
            </w:r>
            <w:r w:rsidR="00776E9D" w:rsidRPr="0055532E">
              <w:rPr>
                <w:rFonts w:ascii="Arial" w:hAnsi="Arial" w:cs="Arial"/>
                <w:b/>
              </w:rPr>
              <w:t xml:space="preserve"> </w:t>
            </w:r>
            <w:r w:rsidRPr="0055532E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129" w:type="dxa"/>
          </w:tcPr>
          <w:p w:rsidR="0039479D" w:rsidRPr="0055532E" w:rsidRDefault="0039479D" w:rsidP="0039479D">
            <w:pPr>
              <w:jc w:val="center"/>
              <w:rPr>
                <w:rFonts w:ascii="Arial" w:hAnsi="Arial" w:cs="Arial"/>
                <w:b/>
              </w:rPr>
            </w:pPr>
            <w:r w:rsidRPr="0055532E">
              <w:rPr>
                <w:rFonts w:ascii="Arial" w:hAnsi="Arial" w:cs="Arial"/>
                <w:b/>
              </w:rPr>
              <w:t>СН</w:t>
            </w:r>
            <w:r w:rsidR="00776E9D" w:rsidRPr="0055532E">
              <w:rPr>
                <w:rFonts w:ascii="Arial" w:hAnsi="Arial" w:cs="Arial"/>
                <w:b/>
              </w:rPr>
              <w:t xml:space="preserve"> </w:t>
            </w:r>
            <w:r w:rsidRPr="0055532E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1098" w:type="dxa"/>
          </w:tcPr>
          <w:p w:rsidR="0039479D" w:rsidRPr="0055532E" w:rsidRDefault="0039479D" w:rsidP="0039479D">
            <w:pPr>
              <w:jc w:val="center"/>
              <w:rPr>
                <w:rFonts w:ascii="Arial" w:hAnsi="Arial" w:cs="Arial"/>
                <w:b/>
              </w:rPr>
            </w:pPr>
            <w:r w:rsidRPr="0055532E">
              <w:rPr>
                <w:rFonts w:ascii="Arial" w:hAnsi="Arial" w:cs="Arial"/>
                <w:b/>
              </w:rPr>
              <w:t>НН</w:t>
            </w:r>
          </w:p>
        </w:tc>
      </w:tr>
      <w:tr w:rsidR="0039479D" w:rsidRPr="0039479D" w:rsidTr="00210533">
        <w:tc>
          <w:tcPr>
            <w:tcW w:w="674" w:type="dxa"/>
          </w:tcPr>
          <w:p w:rsidR="0039479D" w:rsidRPr="0055532E" w:rsidRDefault="0039479D" w:rsidP="0039479D">
            <w:pPr>
              <w:jc w:val="center"/>
              <w:rPr>
                <w:rFonts w:ascii="Arial" w:hAnsi="Arial" w:cs="Arial"/>
                <w:b/>
              </w:rPr>
            </w:pPr>
            <w:r w:rsidRPr="0055532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213" w:type="dxa"/>
          </w:tcPr>
          <w:p w:rsidR="0039479D" w:rsidRPr="0055532E" w:rsidRDefault="0039479D" w:rsidP="0039479D">
            <w:pPr>
              <w:jc w:val="center"/>
              <w:rPr>
                <w:rFonts w:ascii="Arial" w:hAnsi="Arial" w:cs="Arial"/>
                <w:b/>
              </w:rPr>
            </w:pPr>
            <w:r w:rsidRPr="0055532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99" w:type="dxa"/>
          </w:tcPr>
          <w:p w:rsidR="0039479D" w:rsidRPr="0055532E" w:rsidRDefault="0039479D" w:rsidP="0039479D">
            <w:pPr>
              <w:jc w:val="center"/>
              <w:rPr>
                <w:rFonts w:ascii="Arial" w:hAnsi="Arial" w:cs="Arial"/>
                <w:b/>
              </w:rPr>
            </w:pPr>
            <w:r w:rsidRPr="0055532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29" w:type="dxa"/>
          </w:tcPr>
          <w:p w:rsidR="0039479D" w:rsidRPr="0055532E" w:rsidRDefault="0039479D" w:rsidP="0039479D">
            <w:pPr>
              <w:jc w:val="center"/>
              <w:rPr>
                <w:rFonts w:ascii="Arial" w:hAnsi="Arial" w:cs="Arial"/>
                <w:b/>
              </w:rPr>
            </w:pPr>
            <w:r w:rsidRPr="0055532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22" w:type="dxa"/>
          </w:tcPr>
          <w:p w:rsidR="0039479D" w:rsidRPr="0055532E" w:rsidRDefault="0039479D" w:rsidP="0039479D">
            <w:pPr>
              <w:jc w:val="center"/>
              <w:rPr>
                <w:rFonts w:ascii="Arial" w:hAnsi="Arial" w:cs="Arial"/>
                <w:b/>
              </w:rPr>
            </w:pPr>
            <w:r w:rsidRPr="0055532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29" w:type="dxa"/>
          </w:tcPr>
          <w:p w:rsidR="0039479D" w:rsidRPr="0055532E" w:rsidRDefault="0039479D" w:rsidP="0039479D">
            <w:pPr>
              <w:jc w:val="center"/>
              <w:rPr>
                <w:rFonts w:ascii="Arial" w:hAnsi="Arial" w:cs="Arial"/>
                <w:b/>
              </w:rPr>
            </w:pPr>
            <w:r w:rsidRPr="0055532E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098" w:type="dxa"/>
          </w:tcPr>
          <w:p w:rsidR="0039479D" w:rsidRPr="0055532E" w:rsidRDefault="0039479D" w:rsidP="0039479D">
            <w:pPr>
              <w:jc w:val="center"/>
              <w:rPr>
                <w:rFonts w:ascii="Arial" w:hAnsi="Arial" w:cs="Arial"/>
                <w:b/>
              </w:rPr>
            </w:pPr>
            <w:r w:rsidRPr="0055532E">
              <w:rPr>
                <w:rFonts w:ascii="Arial" w:hAnsi="Arial" w:cs="Arial"/>
                <w:b/>
              </w:rPr>
              <w:t>7</w:t>
            </w:r>
          </w:p>
        </w:tc>
      </w:tr>
      <w:tr w:rsidR="00F5250C" w:rsidRPr="0039479D" w:rsidTr="00210533">
        <w:trPr>
          <w:trHeight w:hRule="exact" w:val="473"/>
        </w:trPr>
        <w:tc>
          <w:tcPr>
            <w:tcW w:w="674" w:type="dxa"/>
          </w:tcPr>
          <w:p w:rsidR="00F5250C" w:rsidRPr="0055532E" w:rsidRDefault="00F5250C" w:rsidP="00776E9D">
            <w:pPr>
              <w:jc w:val="center"/>
              <w:rPr>
                <w:rFonts w:ascii="Arial" w:hAnsi="Arial" w:cs="Arial"/>
                <w:b/>
              </w:rPr>
            </w:pPr>
            <w:r w:rsidRPr="0055532E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213" w:type="dxa"/>
          </w:tcPr>
          <w:p w:rsidR="00F5250C" w:rsidRPr="0055532E" w:rsidRDefault="00F5250C" w:rsidP="00A01828">
            <w:pPr>
              <w:rPr>
                <w:rFonts w:ascii="Arial" w:hAnsi="Arial" w:cs="Arial"/>
                <w:b/>
              </w:rPr>
            </w:pPr>
            <w:r w:rsidRPr="0055532E">
              <w:rPr>
                <w:rFonts w:ascii="Arial" w:hAnsi="Arial" w:cs="Arial"/>
                <w:b/>
              </w:rPr>
              <w:t xml:space="preserve">Поступление эл. энергии в сеть, </w:t>
            </w:r>
          </w:p>
          <w:p w:rsidR="00F5250C" w:rsidRPr="0055532E" w:rsidRDefault="00F5250C" w:rsidP="00A01828">
            <w:pPr>
              <w:rPr>
                <w:rFonts w:ascii="Arial" w:hAnsi="Arial" w:cs="Arial"/>
                <w:b/>
              </w:rPr>
            </w:pPr>
            <w:r w:rsidRPr="0055532E">
              <w:rPr>
                <w:rFonts w:ascii="Arial" w:hAnsi="Arial" w:cs="Arial"/>
                <w:b/>
              </w:rPr>
              <w:t xml:space="preserve">ВСЕГО, </w:t>
            </w:r>
            <w:proofErr w:type="spellStart"/>
            <w:r w:rsidRPr="0055532E">
              <w:rPr>
                <w:rFonts w:ascii="Arial" w:hAnsi="Arial" w:cs="Arial"/>
                <w:b/>
              </w:rPr>
              <w:t>млн</w:t>
            </w:r>
            <w:proofErr w:type="gramStart"/>
            <w:r w:rsidRPr="0055532E">
              <w:rPr>
                <w:rFonts w:ascii="Arial" w:hAnsi="Arial" w:cs="Arial"/>
                <w:b/>
              </w:rPr>
              <w:t>.к</w:t>
            </w:r>
            <w:proofErr w:type="gramEnd"/>
            <w:r w:rsidRPr="0055532E">
              <w:rPr>
                <w:rFonts w:ascii="Arial" w:hAnsi="Arial" w:cs="Arial"/>
                <w:b/>
              </w:rPr>
              <w:t>Вт.ч</w:t>
            </w:r>
            <w:proofErr w:type="spellEnd"/>
          </w:p>
        </w:tc>
        <w:tc>
          <w:tcPr>
            <w:tcW w:w="1199" w:type="dxa"/>
            <w:vAlign w:val="center"/>
          </w:tcPr>
          <w:p w:rsidR="00F5250C" w:rsidRDefault="00F5250C" w:rsidP="00F525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85,540</w:t>
            </w:r>
          </w:p>
        </w:tc>
        <w:tc>
          <w:tcPr>
            <w:tcW w:w="1129" w:type="dxa"/>
            <w:vAlign w:val="center"/>
          </w:tcPr>
          <w:p w:rsidR="00F5250C" w:rsidRDefault="00F5250C" w:rsidP="00F525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85,540</w:t>
            </w:r>
          </w:p>
        </w:tc>
        <w:tc>
          <w:tcPr>
            <w:tcW w:w="1122" w:type="dxa"/>
            <w:vAlign w:val="center"/>
          </w:tcPr>
          <w:p w:rsidR="00F5250C" w:rsidRPr="0087720A" w:rsidRDefault="00F5250C" w:rsidP="00555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dxa"/>
            <w:vAlign w:val="center"/>
          </w:tcPr>
          <w:p w:rsidR="00F5250C" w:rsidRDefault="00F5250C" w:rsidP="00F525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14,919</w:t>
            </w:r>
          </w:p>
        </w:tc>
        <w:tc>
          <w:tcPr>
            <w:tcW w:w="1098" w:type="dxa"/>
            <w:vAlign w:val="center"/>
          </w:tcPr>
          <w:p w:rsidR="00F5250C" w:rsidRDefault="00F5250C" w:rsidP="00F525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0,380</w:t>
            </w:r>
          </w:p>
        </w:tc>
      </w:tr>
      <w:tr w:rsidR="00F5250C" w:rsidRPr="0039479D" w:rsidTr="00210533">
        <w:trPr>
          <w:trHeight w:hRule="exact" w:val="525"/>
        </w:trPr>
        <w:tc>
          <w:tcPr>
            <w:tcW w:w="674" w:type="dxa"/>
          </w:tcPr>
          <w:p w:rsidR="00F5250C" w:rsidRPr="0055532E" w:rsidRDefault="00F5250C" w:rsidP="00776E9D">
            <w:pPr>
              <w:jc w:val="center"/>
              <w:rPr>
                <w:rFonts w:ascii="Arial" w:hAnsi="Arial" w:cs="Arial"/>
              </w:rPr>
            </w:pPr>
            <w:r w:rsidRPr="0055532E">
              <w:rPr>
                <w:rFonts w:ascii="Arial" w:hAnsi="Arial" w:cs="Arial"/>
              </w:rPr>
              <w:t>1.1.</w:t>
            </w:r>
          </w:p>
        </w:tc>
        <w:tc>
          <w:tcPr>
            <w:tcW w:w="4213" w:type="dxa"/>
          </w:tcPr>
          <w:p w:rsidR="00F5250C" w:rsidRPr="0055532E" w:rsidRDefault="00F5250C" w:rsidP="00776E9D">
            <w:pPr>
              <w:rPr>
                <w:rFonts w:ascii="Arial" w:hAnsi="Arial" w:cs="Arial"/>
              </w:rPr>
            </w:pPr>
            <w:r w:rsidRPr="0055532E">
              <w:rPr>
                <w:rFonts w:ascii="Arial" w:hAnsi="Arial" w:cs="Arial"/>
              </w:rPr>
              <w:t>в том числе из сети ОАО «МРСК Юг</w:t>
            </w:r>
            <w:proofErr w:type="gramStart"/>
            <w:r w:rsidRPr="0055532E">
              <w:rPr>
                <w:rFonts w:ascii="Arial" w:hAnsi="Arial" w:cs="Arial"/>
              </w:rPr>
              <w:t>а-</w:t>
            </w:r>
            <w:proofErr w:type="gramEnd"/>
            <w:r w:rsidRPr="0055532E">
              <w:rPr>
                <w:rFonts w:ascii="Arial" w:hAnsi="Arial" w:cs="Arial"/>
              </w:rPr>
              <w:t>«Волгоградэнерго»</w:t>
            </w:r>
          </w:p>
        </w:tc>
        <w:tc>
          <w:tcPr>
            <w:tcW w:w="1199" w:type="dxa"/>
            <w:vAlign w:val="center"/>
          </w:tcPr>
          <w:p w:rsidR="00F5250C" w:rsidRPr="0087720A" w:rsidRDefault="00F5250C" w:rsidP="00555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dxa"/>
            <w:vAlign w:val="center"/>
          </w:tcPr>
          <w:p w:rsidR="00F5250C" w:rsidRPr="0087720A" w:rsidRDefault="00F5250C" w:rsidP="00555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center"/>
          </w:tcPr>
          <w:p w:rsidR="00F5250C" w:rsidRPr="0087720A" w:rsidRDefault="00F5250C" w:rsidP="00555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dxa"/>
            <w:vAlign w:val="center"/>
          </w:tcPr>
          <w:p w:rsidR="00F5250C" w:rsidRDefault="00F5250C" w:rsidP="00F525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14,919</w:t>
            </w:r>
          </w:p>
        </w:tc>
        <w:tc>
          <w:tcPr>
            <w:tcW w:w="1098" w:type="dxa"/>
            <w:vAlign w:val="center"/>
          </w:tcPr>
          <w:p w:rsidR="00F5250C" w:rsidRDefault="00F5250C" w:rsidP="00F525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0,380</w:t>
            </w:r>
          </w:p>
        </w:tc>
      </w:tr>
      <w:tr w:rsidR="0039479D" w:rsidRPr="0039479D" w:rsidTr="00210533">
        <w:trPr>
          <w:trHeight w:hRule="exact" w:val="340"/>
        </w:trPr>
        <w:tc>
          <w:tcPr>
            <w:tcW w:w="674" w:type="dxa"/>
          </w:tcPr>
          <w:p w:rsidR="0039479D" w:rsidRPr="0055532E" w:rsidRDefault="0039479D" w:rsidP="00776E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3" w:type="dxa"/>
          </w:tcPr>
          <w:p w:rsidR="0039479D" w:rsidRPr="0055532E" w:rsidRDefault="00776E9D" w:rsidP="00A01828">
            <w:pPr>
              <w:rPr>
                <w:rFonts w:ascii="Arial" w:hAnsi="Arial" w:cs="Arial"/>
              </w:rPr>
            </w:pPr>
            <w:r w:rsidRPr="0055532E">
              <w:rPr>
                <w:rFonts w:ascii="Arial" w:hAnsi="Arial" w:cs="Arial"/>
              </w:rPr>
              <w:t>ВН</w:t>
            </w:r>
          </w:p>
        </w:tc>
        <w:tc>
          <w:tcPr>
            <w:tcW w:w="1199" w:type="dxa"/>
            <w:vAlign w:val="center"/>
          </w:tcPr>
          <w:p w:rsidR="0039479D" w:rsidRPr="0087720A" w:rsidRDefault="0039479D" w:rsidP="00555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dxa"/>
            <w:vAlign w:val="center"/>
          </w:tcPr>
          <w:p w:rsidR="0039479D" w:rsidRPr="0087720A" w:rsidRDefault="0039479D" w:rsidP="00555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center"/>
          </w:tcPr>
          <w:p w:rsidR="0039479D" w:rsidRPr="0087720A" w:rsidRDefault="0039479D" w:rsidP="00555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dxa"/>
            <w:vAlign w:val="center"/>
          </w:tcPr>
          <w:p w:rsidR="00F5250C" w:rsidRDefault="00F5250C" w:rsidP="00F525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14,919</w:t>
            </w:r>
          </w:p>
          <w:p w:rsidR="0039479D" w:rsidRPr="0087720A" w:rsidRDefault="0039479D" w:rsidP="00555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dxa"/>
            <w:vAlign w:val="center"/>
          </w:tcPr>
          <w:p w:rsidR="0039479D" w:rsidRPr="0087720A" w:rsidRDefault="0039479D" w:rsidP="0055532E">
            <w:pPr>
              <w:jc w:val="center"/>
              <w:rPr>
                <w:rFonts w:ascii="Arial" w:hAnsi="Arial" w:cs="Arial"/>
              </w:rPr>
            </w:pPr>
          </w:p>
        </w:tc>
      </w:tr>
      <w:tr w:rsidR="0039479D" w:rsidRPr="0039479D" w:rsidTr="00210533">
        <w:trPr>
          <w:trHeight w:hRule="exact" w:val="340"/>
        </w:trPr>
        <w:tc>
          <w:tcPr>
            <w:tcW w:w="674" w:type="dxa"/>
          </w:tcPr>
          <w:p w:rsidR="0039479D" w:rsidRPr="0055532E" w:rsidRDefault="0039479D" w:rsidP="00776E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3" w:type="dxa"/>
          </w:tcPr>
          <w:p w:rsidR="0039479D" w:rsidRPr="0055532E" w:rsidRDefault="00776E9D" w:rsidP="00A01828">
            <w:pPr>
              <w:rPr>
                <w:rFonts w:ascii="Arial" w:hAnsi="Arial" w:cs="Arial"/>
              </w:rPr>
            </w:pPr>
            <w:r w:rsidRPr="0055532E">
              <w:rPr>
                <w:rFonts w:ascii="Arial" w:hAnsi="Arial" w:cs="Arial"/>
              </w:rPr>
              <w:t>СН I</w:t>
            </w:r>
          </w:p>
        </w:tc>
        <w:tc>
          <w:tcPr>
            <w:tcW w:w="1199" w:type="dxa"/>
            <w:vAlign w:val="center"/>
          </w:tcPr>
          <w:p w:rsidR="0039479D" w:rsidRPr="0087720A" w:rsidRDefault="0039479D" w:rsidP="00555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dxa"/>
            <w:vAlign w:val="center"/>
          </w:tcPr>
          <w:p w:rsidR="0039479D" w:rsidRPr="0087720A" w:rsidRDefault="0039479D" w:rsidP="00555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center"/>
          </w:tcPr>
          <w:p w:rsidR="0039479D" w:rsidRPr="0087720A" w:rsidRDefault="0039479D" w:rsidP="00555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dxa"/>
            <w:vAlign w:val="center"/>
          </w:tcPr>
          <w:p w:rsidR="0039479D" w:rsidRPr="0087720A" w:rsidRDefault="0039479D" w:rsidP="00555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dxa"/>
            <w:vAlign w:val="center"/>
          </w:tcPr>
          <w:p w:rsidR="0039479D" w:rsidRPr="0087720A" w:rsidRDefault="0039479D" w:rsidP="0055532E">
            <w:pPr>
              <w:jc w:val="center"/>
              <w:rPr>
                <w:rFonts w:ascii="Arial" w:hAnsi="Arial" w:cs="Arial"/>
              </w:rPr>
            </w:pPr>
          </w:p>
        </w:tc>
      </w:tr>
      <w:tr w:rsidR="0039479D" w:rsidRPr="0039479D" w:rsidTr="00210533">
        <w:trPr>
          <w:trHeight w:hRule="exact" w:val="340"/>
        </w:trPr>
        <w:tc>
          <w:tcPr>
            <w:tcW w:w="674" w:type="dxa"/>
          </w:tcPr>
          <w:p w:rsidR="0039479D" w:rsidRPr="0055532E" w:rsidRDefault="0039479D" w:rsidP="00776E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3" w:type="dxa"/>
          </w:tcPr>
          <w:p w:rsidR="0039479D" w:rsidRPr="0055532E" w:rsidRDefault="00776E9D" w:rsidP="00A01828">
            <w:pPr>
              <w:rPr>
                <w:rFonts w:ascii="Arial" w:hAnsi="Arial" w:cs="Arial"/>
              </w:rPr>
            </w:pPr>
            <w:r w:rsidRPr="0055532E">
              <w:rPr>
                <w:rFonts w:ascii="Arial" w:hAnsi="Arial" w:cs="Arial"/>
              </w:rPr>
              <w:t>СН II</w:t>
            </w:r>
          </w:p>
        </w:tc>
        <w:tc>
          <w:tcPr>
            <w:tcW w:w="1199" w:type="dxa"/>
            <w:vAlign w:val="center"/>
          </w:tcPr>
          <w:p w:rsidR="0039479D" w:rsidRPr="0087720A" w:rsidRDefault="0039479D" w:rsidP="00555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dxa"/>
            <w:vAlign w:val="center"/>
          </w:tcPr>
          <w:p w:rsidR="0039479D" w:rsidRPr="0087720A" w:rsidRDefault="0039479D" w:rsidP="00555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center"/>
          </w:tcPr>
          <w:p w:rsidR="0039479D" w:rsidRPr="0087720A" w:rsidRDefault="0039479D" w:rsidP="00555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dxa"/>
            <w:vAlign w:val="center"/>
          </w:tcPr>
          <w:p w:rsidR="0039479D" w:rsidRPr="0087720A" w:rsidRDefault="0039479D" w:rsidP="00555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dxa"/>
            <w:vAlign w:val="center"/>
          </w:tcPr>
          <w:p w:rsidR="00F5250C" w:rsidRDefault="00F5250C" w:rsidP="00F525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0,380</w:t>
            </w:r>
          </w:p>
          <w:p w:rsidR="0039479D" w:rsidRPr="0087720A" w:rsidRDefault="0039479D" w:rsidP="0055532E">
            <w:pPr>
              <w:jc w:val="center"/>
              <w:rPr>
                <w:rFonts w:ascii="Arial" w:hAnsi="Arial" w:cs="Arial"/>
              </w:rPr>
            </w:pPr>
          </w:p>
        </w:tc>
      </w:tr>
      <w:tr w:rsidR="0039479D" w:rsidRPr="0039479D" w:rsidTr="00210533">
        <w:trPr>
          <w:trHeight w:hRule="exact" w:val="340"/>
        </w:trPr>
        <w:tc>
          <w:tcPr>
            <w:tcW w:w="674" w:type="dxa"/>
          </w:tcPr>
          <w:p w:rsidR="0039479D" w:rsidRPr="0055532E" w:rsidRDefault="00776E9D" w:rsidP="00776E9D">
            <w:pPr>
              <w:jc w:val="center"/>
              <w:rPr>
                <w:rFonts w:ascii="Arial" w:hAnsi="Arial" w:cs="Arial"/>
              </w:rPr>
            </w:pPr>
            <w:r w:rsidRPr="0055532E">
              <w:rPr>
                <w:rFonts w:ascii="Arial" w:hAnsi="Arial" w:cs="Arial"/>
              </w:rPr>
              <w:t>1.2.</w:t>
            </w:r>
          </w:p>
        </w:tc>
        <w:tc>
          <w:tcPr>
            <w:tcW w:w="4213" w:type="dxa"/>
          </w:tcPr>
          <w:p w:rsidR="0039479D" w:rsidRPr="0055532E" w:rsidRDefault="00776E9D" w:rsidP="00776E9D">
            <w:pPr>
              <w:rPr>
                <w:rFonts w:ascii="Arial" w:hAnsi="Arial" w:cs="Arial"/>
              </w:rPr>
            </w:pPr>
            <w:r w:rsidRPr="0055532E">
              <w:rPr>
                <w:rFonts w:ascii="Arial" w:hAnsi="Arial" w:cs="Arial"/>
              </w:rPr>
              <w:t>от электростанций ПЭ (ЭСО)</w:t>
            </w:r>
          </w:p>
        </w:tc>
        <w:tc>
          <w:tcPr>
            <w:tcW w:w="1199" w:type="dxa"/>
            <w:vAlign w:val="center"/>
          </w:tcPr>
          <w:p w:rsidR="0039479D" w:rsidRPr="0087720A" w:rsidRDefault="0039479D" w:rsidP="00555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dxa"/>
            <w:vAlign w:val="center"/>
          </w:tcPr>
          <w:p w:rsidR="0039479D" w:rsidRPr="0087720A" w:rsidRDefault="0039479D" w:rsidP="00555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center"/>
          </w:tcPr>
          <w:p w:rsidR="0039479D" w:rsidRPr="0087720A" w:rsidRDefault="0039479D" w:rsidP="00555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dxa"/>
            <w:vAlign w:val="center"/>
          </w:tcPr>
          <w:p w:rsidR="0039479D" w:rsidRPr="0087720A" w:rsidRDefault="0039479D" w:rsidP="00555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dxa"/>
            <w:vAlign w:val="center"/>
          </w:tcPr>
          <w:p w:rsidR="0039479D" w:rsidRPr="0087720A" w:rsidRDefault="0039479D" w:rsidP="0055532E">
            <w:pPr>
              <w:jc w:val="center"/>
              <w:rPr>
                <w:rFonts w:ascii="Arial" w:hAnsi="Arial" w:cs="Arial"/>
              </w:rPr>
            </w:pPr>
          </w:p>
        </w:tc>
      </w:tr>
      <w:tr w:rsidR="0039479D" w:rsidRPr="0039479D" w:rsidTr="00210533">
        <w:trPr>
          <w:trHeight w:hRule="exact" w:val="571"/>
        </w:trPr>
        <w:tc>
          <w:tcPr>
            <w:tcW w:w="674" w:type="dxa"/>
          </w:tcPr>
          <w:p w:rsidR="0039479D" w:rsidRPr="0055532E" w:rsidRDefault="00776E9D" w:rsidP="00776E9D">
            <w:pPr>
              <w:jc w:val="center"/>
              <w:rPr>
                <w:rFonts w:ascii="Arial" w:hAnsi="Arial" w:cs="Arial"/>
              </w:rPr>
            </w:pPr>
            <w:r w:rsidRPr="0055532E">
              <w:rPr>
                <w:rFonts w:ascii="Arial" w:hAnsi="Arial" w:cs="Arial"/>
              </w:rPr>
              <w:t>1.3.</w:t>
            </w:r>
          </w:p>
        </w:tc>
        <w:tc>
          <w:tcPr>
            <w:tcW w:w="4213" w:type="dxa"/>
          </w:tcPr>
          <w:p w:rsidR="0039479D" w:rsidRPr="0055532E" w:rsidRDefault="00776E9D" w:rsidP="00A01828">
            <w:pPr>
              <w:rPr>
                <w:rFonts w:ascii="Arial" w:hAnsi="Arial" w:cs="Arial"/>
              </w:rPr>
            </w:pPr>
            <w:r w:rsidRPr="0055532E">
              <w:rPr>
                <w:rFonts w:ascii="Arial" w:hAnsi="Arial" w:cs="Arial"/>
              </w:rPr>
              <w:t>от других поставщиков (выработка ПТГК)</w:t>
            </w:r>
          </w:p>
        </w:tc>
        <w:tc>
          <w:tcPr>
            <w:tcW w:w="1199" w:type="dxa"/>
            <w:vAlign w:val="center"/>
          </w:tcPr>
          <w:p w:rsidR="0039479D" w:rsidRPr="0087720A" w:rsidRDefault="0039479D" w:rsidP="00555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dxa"/>
            <w:vAlign w:val="center"/>
          </w:tcPr>
          <w:p w:rsidR="0039479D" w:rsidRPr="0087720A" w:rsidRDefault="0039479D" w:rsidP="00555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center"/>
          </w:tcPr>
          <w:p w:rsidR="0039479D" w:rsidRPr="0087720A" w:rsidRDefault="0039479D" w:rsidP="00555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dxa"/>
            <w:vAlign w:val="center"/>
          </w:tcPr>
          <w:p w:rsidR="0039479D" w:rsidRPr="0087720A" w:rsidRDefault="0039479D" w:rsidP="00555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dxa"/>
            <w:vAlign w:val="center"/>
          </w:tcPr>
          <w:p w:rsidR="0039479D" w:rsidRPr="0087720A" w:rsidRDefault="0039479D" w:rsidP="0055532E">
            <w:pPr>
              <w:jc w:val="center"/>
              <w:rPr>
                <w:rFonts w:ascii="Arial" w:hAnsi="Arial" w:cs="Arial"/>
              </w:rPr>
            </w:pPr>
          </w:p>
        </w:tc>
      </w:tr>
      <w:tr w:rsidR="0039479D" w:rsidRPr="0039479D" w:rsidTr="00210533">
        <w:trPr>
          <w:trHeight w:hRule="exact" w:val="551"/>
        </w:trPr>
        <w:tc>
          <w:tcPr>
            <w:tcW w:w="674" w:type="dxa"/>
          </w:tcPr>
          <w:p w:rsidR="0039479D" w:rsidRPr="0055532E" w:rsidRDefault="00776E9D" w:rsidP="00776E9D">
            <w:pPr>
              <w:jc w:val="center"/>
              <w:rPr>
                <w:rFonts w:ascii="Arial" w:hAnsi="Arial" w:cs="Arial"/>
              </w:rPr>
            </w:pPr>
            <w:r w:rsidRPr="0055532E">
              <w:rPr>
                <w:rFonts w:ascii="Arial" w:hAnsi="Arial" w:cs="Arial"/>
              </w:rPr>
              <w:t>1.4.</w:t>
            </w:r>
          </w:p>
        </w:tc>
        <w:tc>
          <w:tcPr>
            <w:tcW w:w="4213" w:type="dxa"/>
          </w:tcPr>
          <w:p w:rsidR="0039479D" w:rsidRPr="0055532E" w:rsidRDefault="00776E9D" w:rsidP="00A01828">
            <w:pPr>
              <w:rPr>
                <w:rFonts w:ascii="Arial" w:hAnsi="Arial" w:cs="Arial"/>
              </w:rPr>
            </w:pPr>
            <w:r w:rsidRPr="0055532E">
              <w:rPr>
                <w:rFonts w:ascii="Arial" w:hAnsi="Arial" w:cs="Arial"/>
              </w:rPr>
              <w:t>услуги по передаче эл. энергии (тра</w:t>
            </w:r>
            <w:r w:rsidRPr="0055532E">
              <w:rPr>
                <w:rFonts w:ascii="Arial" w:hAnsi="Arial" w:cs="Arial"/>
              </w:rPr>
              <w:t>н</w:t>
            </w:r>
            <w:r w:rsidRPr="0055532E">
              <w:rPr>
                <w:rFonts w:ascii="Arial" w:hAnsi="Arial" w:cs="Arial"/>
              </w:rPr>
              <w:t>зит)</w:t>
            </w:r>
          </w:p>
        </w:tc>
        <w:tc>
          <w:tcPr>
            <w:tcW w:w="1199" w:type="dxa"/>
            <w:vAlign w:val="center"/>
          </w:tcPr>
          <w:p w:rsidR="00F5250C" w:rsidRDefault="00F5250C" w:rsidP="00F5250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5250C" w:rsidRDefault="00F5250C" w:rsidP="00F525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85,540</w:t>
            </w:r>
          </w:p>
          <w:p w:rsidR="0039479D" w:rsidRPr="0087720A" w:rsidRDefault="0039479D" w:rsidP="00F5250C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  <w:vAlign w:val="center"/>
          </w:tcPr>
          <w:p w:rsidR="0039479D" w:rsidRPr="0087720A" w:rsidRDefault="0039479D" w:rsidP="00555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center"/>
          </w:tcPr>
          <w:p w:rsidR="0039479D" w:rsidRPr="0087720A" w:rsidRDefault="0039479D" w:rsidP="00555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dxa"/>
            <w:vAlign w:val="center"/>
          </w:tcPr>
          <w:p w:rsidR="0039479D" w:rsidRPr="0087720A" w:rsidRDefault="0039479D" w:rsidP="00555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dxa"/>
            <w:vAlign w:val="center"/>
          </w:tcPr>
          <w:p w:rsidR="0039479D" w:rsidRPr="0087720A" w:rsidRDefault="0039479D" w:rsidP="0055532E">
            <w:pPr>
              <w:jc w:val="center"/>
              <w:rPr>
                <w:rFonts w:ascii="Arial" w:hAnsi="Arial" w:cs="Arial"/>
              </w:rPr>
            </w:pPr>
          </w:p>
        </w:tc>
      </w:tr>
      <w:tr w:rsidR="0039479D" w:rsidRPr="0039479D" w:rsidTr="00210533">
        <w:trPr>
          <w:trHeight w:hRule="exact" w:val="340"/>
        </w:trPr>
        <w:tc>
          <w:tcPr>
            <w:tcW w:w="674" w:type="dxa"/>
          </w:tcPr>
          <w:p w:rsidR="0039479D" w:rsidRPr="0055532E" w:rsidRDefault="00776E9D" w:rsidP="00776E9D">
            <w:pPr>
              <w:jc w:val="center"/>
              <w:rPr>
                <w:rFonts w:ascii="Arial" w:hAnsi="Arial" w:cs="Arial"/>
                <w:b/>
              </w:rPr>
            </w:pPr>
            <w:r w:rsidRPr="0055532E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213" w:type="dxa"/>
          </w:tcPr>
          <w:p w:rsidR="0039479D" w:rsidRPr="0055532E" w:rsidRDefault="00776E9D" w:rsidP="00A01828">
            <w:pPr>
              <w:rPr>
                <w:rFonts w:ascii="Arial" w:hAnsi="Arial" w:cs="Arial"/>
                <w:b/>
              </w:rPr>
            </w:pPr>
            <w:r w:rsidRPr="0055532E">
              <w:rPr>
                <w:rFonts w:ascii="Arial" w:hAnsi="Arial" w:cs="Arial"/>
                <w:b/>
              </w:rPr>
              <w:t>Отпуск в сеть (справочно)</w:t>
            </w:r>
          </w:p>
        </w:tc>
        <w:tc>
          <w:tcPr>
            <w:tcW w:w="1199" w:type="dxa"/>
            <w:vAlign w:val="center"/>
          </w:tcPr>
          <w:p w:rsidR="0039479D" w:rsidRPr="0087720A" w:rsidRDefault="0039479D" w:rsidP="00555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dxa"/>
            <w:vAlign w:val="center"/>
          </w:tcPr>
          <w:p w:rsidR="0039479D" w:rsidRPr="0087720A" w:rsidRDefault="0039479D" w:rsidP="00555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center"/>
          </w:tcPr>
          <w:p w:rsidR="0039479D" w:rsidRPr="0087720A" w:rsidRDefault="0039479D" w:rsidP="00555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dxa"/>
            <w:vAlign w:val="center"/>
          </w:tcPr>
          <w:p w:rsidR="0039479D" w:rsidRPr="0087720A" w:rsidRDefault="00210533" w:rsidP="00F5250C">
            <w:pPr>
              <w:jc w:val="center"/>
              <w:rPr>
                <w:rFonts w:ascii="Arial" w:hAnsi="Arial" w:cs="Arial"/>
              </w:rPr>
            </w:pPr>
            <w:r w:rsidRPr="0087720A">
              <w:rPr>
                <w:rFonts w:ascii="Arial" w:hAnsi="Arial" w:cs="Arial"/>
                <w:b/>
                <w:bCs/>
              </w:rPr>
              <w:t>85,</w:t>
            </w:r>
            <w:r w:rsidR="00F5250C">
              <w:rPr>
                <w:rFonts w:ascii="Arial" w:hAnsi="Arial" w:cs="Arial"/>
                <w:b/>
                <w:bCs/>
              </w:rPr>
              <w:t>540</w:t>
            </w:r>
          </w:p>
        </w:tc>
        <w:tc>
          <w:tcPr>
            <w:tcW w:w="1098" w:type="dxa"/>
            <w:vAlign w:val="center"/>
          </w:tcPr>
          <w:p w:rsidR="0039479D" w:rsidRPr="0087720A" w:rsidRDefault="0039479D" w:rsidP="0055532E">
            <w:pPr>
              <w:jc w:val="center"/>
              <w:rPr>
                <w:rFonts w:ascii="Arial" w:hAnsi="Arial" w:cs="Arial"/>
              </w:rPr>
            </w:pPr>
          </w:p>
        </w:tc>
      </w:tr>
      <w:tr w:rsidR="00F5250C" w:rsidRPr="0039479D" w:rsidTr="00210533">
        <w:trPr>
          <w:trHeight w:hRule="exact" w:val="417"/>
        </w:trPr>
        <w:tc>
          <w:tcPr>
            <w:tcW w:w="674" w:type="dxa"/>
          </w:tcPr>
          <w:p w:rsidR="00F5250C" w:rsidRPr="0055532E" w:rsidRDefault="00F5250C" w:rsidP="00776E9D">
            <w:pPr>
              <w:jc w:val="center"/>
              <w:rPr>
                <w:rFonts w:ascii="Arial" w:hAnsi="Arial" w:cs="Arial"/>
                <w:b/>
              </w:rPr>
            </w:pPr>
            <w:r w:rsidRPr="0055532E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213" w:type="dxa"/>
          </w:tcPr>
          <w:p w:rsidR="00F5250C" w:rsidRPr="0055532E" w:rsidRDefault="00F5250C" w:rsidP="00A01828">
            <w:pPr>
              <w:rPr>
                <w:rFonts w:ascii="Arial" w:hAnsi="Arial" w:cs="Arial"/>
                <w:b/>
              </w:rPr>
            </w:pPr>
            <w:r w:rsidRPr="0055532E">
              <w:rPr>
                <w:rFonts w:ascii="Arial" w:hAnsi="Arial" w:cs="Arial"/>
                <w:b/>
              </w:rPr>
              <w:t>Потери электроэнергии в сети</w:t>
            </w:r>
          </w:p>
        </w:tc>
        <w:tc>
          <w:tcPr>
            <w:tcW w:w="1199" w:type="dxa"/>
            <w:vAlign w:val="center"/>
          </w:tcPr>
          <w:p w:rsidR="00F5250C" w:rsidRDefault="00F5250C" w:rsidP="00F525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4,872</w:t>
            </w:r>
          </w:p>
        </w:tc>
        <w:tc>
          <w:tcPr>
            <w:tcW w:w="1129" w:type="dxa"/>
            <w:vAlign w:val="center"/>
          </w:tcPr>
          <w:p w:rsidR="00F5250C" w:rsidRPr="0087720A" w:rsidRDefault="00F5250C" w:rsidP="00555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center"/>
          </w:tcPr>
          <w:p w:rsidR="00F5250C" w:rsidRPr="0087720A" w:rsidRDefault="00F5250C" w:rsidP="00555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dxa"/>
            <w:vAlign w:val="center"/>
          </w:tcPr>
          <w:p w:rsidR="00F5250C" w:rsidRPr="0087720A" w:rsidRDefault="00F5250C" w:rsidP="005553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4,872</w:t>
            </w:r>
          </w:p>
        </w:tc>
        <w:tc>
          <w:tcPr>
            <w:tcW w:w="1098" w:type="dxa"/>
            <w:vAlign w:val="center"/>
          </w:tcPr>
          <w:p w:rsidR="00F5250C" w:rsidRPr="0087720A" w:rsidRDefault="00F5250C" w:rsidP="0055532E">
            <w:pPr>
              <w:jc w:val="center"/>
              <w:rPr>
                <w:rFonts w:ascii="Arial" w:hAnsi="Arial" w:cs="Arial"/>
              </w:rPr>
            </w:pPr>
          </w:p>
        </w:tc>
      </w:tr>
      <w:tr w:rsidR="00F5250C" w:rsidRPr="0039479D" w:rsidTr="00210533">
        <w:trPr>
          <w:trHeight w:hRule="exact" w:val="340"/>
        </w:trPr>
        <w:tc>
          <w:tcPr>
            <w:tcW w:w="674" w:type="dxa"/>
          </w:tcPr>
          <w:p w:rsidR="00F5250C" w:rsidRPr="0055532E" w:rsidRDefault="00F5250C" w:rsidP="00776E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3" w:type="dxa"/>
          </w:tcPr>
          <w:p w:rsidR="00F5250C" w:rsidRPr="0055532E" w:rsidRDefault="00F5250C" w:rsidP="00A01828">
            <w:pPr>
              <w:rPr>
                <w:rFonts w:ascii="Arial" w:hAnsi="Arial" w:cs="Arial"/>
              </w:rPr>
            </w:pPr>
            <w:r w:rsidRPr="0055532E">
              <w:rPr>
                <w:rFonts w:ascii="Arial" w:hAnsi="Arial" w:cs="Arial"/>
              </w:rPr>
              <w:t xml:space="preserve">то же </w:t>
            </w:r>
            <w:proofErr w:type="gramStart"/>
            <w:r w:rsidRPr="0055532E">
              <w:rPr>
                <w:rFonts w:ascii="Arial" w:hAnsi="Arial" w:cs="Arial"/>
              </w:rPr>
              <w:t>в</w:t>
            </w:r>
            <w:proofErr w:type="gramEnd"/>
            <w:r w:rsidRPr="0055532E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199" w:type="dxa"/>
            <w:vAlign w:val="center"/>
          </w:tcPr>
          <w:p w:rsidR="00F5250C" w:rsidRDefault="00F5250C" w:rsidP="00F525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5,696</w:t>
            </w:r>
          </w:p>
        </w:tc>
        <w:tc>
          <w:tcPr>
            <w:tcW w:w="1129" w:type="dxa"/>
            <w:vAlign w:val="center"/>
          </w:tcPr>
          <w:p w:rsidR="00F5250C" w:rsidRPr="0087720A" w:rsidRDefault="00F5250C" w:rsidP="00555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center"/>
          </w:tcPr>
          <w:p w:rsidR="00F5250C" w:rsidRPr="0087720A" w:rsidRDefault="00F5250C" w:rsidP="00555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dxa"/>
            <w:vAlign w:val="center"/>
          </w:tcPr>
          <w:p w:rsidR="00F5250C" w:rsidRPr="0087720A" w:rsidRDefault="00F5250C" w:rsidP="00F5250C">
            <w:pPr>
              <w:jc w:val="center"/>
              <w:rPr>
                <w:rFonts w:ascii="Arial" w:hAnsi="Arial" w:cs="Arial"/>
              </w:rPr>
            </w:pPr>
            <w:r w:rsidRPr="0087720A">
              <w:rPr>
                <w:rFonts w:ascii="Arial" w:hAnsi="Arial" w:cs="Arial"/>
                <w:b/>
                <w:bCs/>
              </w:rPr>
              <w:t>5,</w:t>
            </w:r>
            <w:r>
              <w:rPr>
                <w:rFonts w:ascii="Arial" w:hAnsi="Arial" w:cs="Arial"/>
                <w:b/>
                <w:bCs/>
              </w:rPr>
              <w:t>696</w:t>
            </w:r>
          </w:p>
        </w:tc>
        <w:tc>
          <w:tcPr>
            <w:tcW w:w="1098" w:type="dxa"/>
            <w:vAlign w:val="center"/>
          </w:tcPr>
          <w:p w:rsidR="00F5250C" w:rsidRPr="0087720A" w:rsidRDefault="00F5250C" w:rsidP="0055532E">
            <w:pPr>
              <w:jc w:val="center"/>
              <w:rPr>
                <w:rFonts w:ascii="Arial" w:hAnsi="Arial" w:cs="Arial"/>
              </w:rPr>
            </w:pPr>
          </w:p>
        </w:tc>
      </w:tr>
      <w:tr w:rsidR="0039479D" w:rsidRPr="0039479D" w:rsidTr="00210533">
        <w:trPr>
          <w:trHeight w:hRule="exact" w:val="575"/>
        </w:trPr>
        <w:tc>
          <w:tcPr>
            <w:tcW w:w="674" w:type="dxa"/>
          </w:tcPr>
          <w:p w:rsidR="0039479D" w:rsidRPr="0055532E" w:rsidRDefault="00776E9D" w:rsidP="00776E9D">
            <w:pPr>
              <w:jc w:val="center"/>
              <w:rPr>
                <w:rFonts w:ascii="Arial" w:hAnsi="Arial" w:cs="Arial"/>
                <w:b/>
              </w:rPr>
            </w:pPr>
            <w:r w:rsidRPr="0055532E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213" w:type="dxa"/>
          </w:tcPr>
          <w:p w:rsidR="0039479D" w:rsidRPr="0055532E" w:rsidRDefault="00776E9D" w:rsidP="00A01828">
            <w:pPr>
              <w:rPr>
                <w:rFonts w:ascii="Arial" w:hAnsi="Arial" w:cs="Arial"/>
                <w:b/>
              </w:rPr>
            </w:pPr>
            <w:r w:rsidRPr="0055532E">
              <w:rPr>
                <w:rFonts w:ascii="Arial" w:hAnsi="Arial" w:cs="Arial"/>
                <w:b/>
              </w:rPr>
              <w:t>Расход электроэнергии на хозя</w:t>
            </w:r>
            <w:r w:rsidRPr="0055532E">
              <w:rPr>
                <w:rFonts w:ascii="Arial" w:hAnsi="Arial" w:cs="Arial"/>
                <w:b/>
              </w:rPr>
              <w:t>й</w:t>
            </w:r>
            <w:r w:rsidRPr="0055532E">
              <w:rPr>
                <w:rFonts w:ascii="Arial" w:hAnsi="Arial" w:cs="Arial"/>
                <w:b/>
              </w:rPr>
              <w:t>ственные нужды</w:t>
            </w:r>
          </w:p>
        </w:tc>
        <w:tc>
          <w:tcPr>
            <w:tcW w:w="1199" w:type="dxa"/>
            <w:vAlign w:val="center"/>
          </w:tcPr>
          <w:p w:rsidR="00F5250C" w:rsidRDefault="00F5250C" w:rsidP="0055532E">
            <w:pPr>
              <w:jc w:val="center"/>
              <w:rPr>
                <w:rFonts w:ascii="Arial" w:hAnsi="Arial" w:cs="Arial"/>
              </w:rPr>
            </w:pPr>
          </w:p>
          <w:p w:rsidR="0055532E" w:rsidRPr="0087720A" w:rsidRDefault="0055532E" w:rsidP="0055532E">
            <w:pPr>
              <w:jc w:val="center"/>
              <w:rPr>
                <w:rFonts w:ascii="Arial" w:hAnsi="Arial" w:cs="Arial"/>
              </w:rPr>
            </w:pPr>
            <w:r w:rsidRPr="0087720A">
              <w:rPr>
                <w:rFonts w:ascii="Arial" w:hAnsi="Arial" w:cs="Arial"/>
              </w:rPr>
              <w:t>0,360</w:t>
            </w:r>
          </w:p>
          <w:p w:rsidR="0039479D" w:rsidRPr="0087720A" w:rsidRDefault="0039479D" w:rsidP="00555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dxa"/>
            <w:vAlign w:val="center"/>
          </w:tcPr>
          <w:p w:rsidR="00F5250C" w:rsidRDefault="00F5250C" w:rsidP="0055532E">
            <w:pPr>
              <w:jc w:val="center"/>
              <w:rPr>
                <w:rFonts w:ascii="Arial" w:hAnsi="Arial" w:cs="Arial"/>
              </w:rPr>
            </w:pPr>
          </w:p>
          <w:p w:rsidR="0055532E" w:rsidRPr="0087720A" w:rsidRDefault="0055532E" w:rsidP="0055532E">
            <w:pPr>
              <w:jc w:val="center"/>
              <w:rPr>
                <w:rFonts w:ascii="Arial" w:hAnsi="Arial" w:cs="Arial"/>
              </w:rPr>
            </w:pPr>
            <w:r w:rsidRPr="0087720A">
              <w:rPr>
                <w:rFonts w:ascii="Arial" w:hAnsi="Arial" w:cs="Arial"/>
              </w:rPr>
              <w:t>0,360</w:t>
            </w:r>
          </w:p>
          <w:p w:rsidR="0039479D" w:rsidRPr="0087720A" w:rsidRDefault="0039479D" w:rsidP="00555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center"/>
          </w:tcPr>
          <w:p w:rsidR="0039479D" w:rsidRPr="0087720A" w:rsidRDefault="0039479D" w:rsidP="00555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dxa"/>
            <w:vAlign w:val="center"/>
          </w:tcPr>
          <w:p w:rsidR="0039479D" w:rsidRPr="0087720A" w:rsidRDefault="0039479D" w:rsidP="00555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dxa"/>
            <w:vAlign w:val="center"/>
          </w:tcPr>
          <w:p w:rsidR="0039479D" w:rsidRPr="0087720A" w:rsidRDefault="0039479D" w:rsidP="0055532E">
            <w:pPr>
              <w:jc w:val="center"/>
              <w:rPr>
                <w:rFonts w:ascii="Arial" w:hAnsi="Arial" w:cs="Arial"/>
              </w:rPr>
            </w:pPr>
          </w:p>
        </w:tc>
      </w:tr>
      <w:tr w:rsidR="00F5250C" w:rsidRPr="0039479D" w:rsidTr="00210533">
        <w:trPr>
          <w:trHeight w:hRule="exact" w:val="340"/>
        </w:trPr>
        <w:tc>
          <w:tcPr>
            <w:tcW w:w="674" w:type="dxa"/>
          </w:tcPr>
          <w:p w:rsidR="00F5250C" w:rsidRPr="0055532E" w:rsidRDefault="00F5250C" w:rsidP="00776E9D">
            <w:pPr>
              <w:jc w:val="center"/>
              <w:rPr>
                <w:rFonts w:ascii="Arial" w:hAnsi="Arial" w:cs="Arial"/>
                <w:b/>
              </w:rPr>
            </w:pPr>
            <w:r w:rsidRPr="0055532E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213" w:type="dxa"/>
          </w:tcPr>
          <w:p w:rsidR="00F5250C" w:rsidRPr="0055532E" w:rsidRDefault="00F5250C" w:rsidP="00A01828">
            <w:pPr>
              <w:rPr>
                <w:rFonts w:ascii="Arial" w:hAnsi="Arial" w:cs="Arial"/>
                <w:b/>
              </w:rPr>
            </w:pPr>
            <w:r w:rsidRPr="0055532E">
              <w:rPr>
                <w:rFonts w:ascii="Arial" w:hAnsi="Arial" w:cs="Arial"/>
                <w:b/>
              </w:rPr>
              <w:t xml:space="preserve">Полезный отпуск из сети </w:t>
            </w:r>
          </w:p>
        </w:tc>
        <w:tc>
          <w:tcPr>
            <w:tcW w:w="1199" w:type="dxa"/>
            <w:vAlign w:val="center"/>
          </w:tcPr>
          <w:p w:rsidR="00F5250C" w:rsidRDefault="00F5250C" w:rsidP="00F525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80,308</w:t>
            </w:r>
          </w:p>
        </w:tc>
        <w:tc>
          <w:tcPr>
            <w:tcW w:w="1129" w:type="dxa"/>
            <w:vAlign w:val="center"/>
          </w:tcPr>
          <w:p w:rsidR="00F5250C" w:rsidRDefault="00F5250C" w:rsidP="00F525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70,262</w:t>
            </w:r>
          </w:p>
        </w:tc>
        <w:tc>
          <w:tcPr>
            <w:tcW w:w="1122" w:type="dxa"/>
            <w:vAlign w:val="center"/>
          </w:tcPr>
          <w:p w:rsidR="00F5250C" w:rsidRDefault="00F5250C" w:rsidP="00F525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F5250C" w:rsidRDefault="00F5250C" w:rsidP="00F525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9,667</w:t>
            </w:r>
          </w:p>
        </w:tc>
        <w:tc>
          <w:tcPr>
            <w:tcW w:w="1098" w:type="dxa"/>
            <w:vAlign w:val="center"/>
          </w:tcPr>
          <w:p w:rsidR="00F5250C" w:rsidRDefault="00F5250C" w:rsidP="00F525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0,380</w:t>
            </w:r>
          </w:p>
        </w:tc>
      </w:tr>
      <w:tr w:rsidR="0039479D" w:rsidRPr="0039479D" w:rsidTr="00210533">
        <w:trPr>
          <w:trHeight w:hRule="exact" w:val="340"/>
        </w:trPr>
        <w:tc>
          <w:tcPr>
            <w:tcW w:w="674" w:type="dxa"/>
          </w:tcPr>
          <w:p w:rsidR="0039479D" w:rsidRPr="0055532E" w:rsidRDefault="00776E9D" w:rsidP="00776E9D">
            <w:pPr>
              <w:jc w:val="center"/>
              <w:rPr>
                <w:rFonts w:ascii="Arial" w:hAnsi="Arial" w:cs="Arial"/>
              </w:rPr>
            </w:pPr>
            <w:r w:rsidRPr="0055532E">
              <w:rPr>
                <w:rFonts w:ascii="Arial" w:hAnsi="Arial" w:cs="Arial"/>
              </w:rPr>
              <w:t>5.1.</w:t>
            </w:r>
          </w:p>
        </w:tc>
        <w:tc>
          <w:tcPr>
            <w:tcW w:w="4213" w:type="dxa"/>
          </w:tcPr>
          <w:p w:rsidR="0039479D" w:rsidRPr="0055532E" w:rsidRDefault="00776E9D" w:rsidP="00A01828">
            <w:pPr>
              <w:rPr>
                <w:rFonts w:ascii="Arial" w:hAnsi="Arial" w:cs="Arial"/>
              </w:rPr>
            </w:pPr>
            <w:r w:rsidRPr="0055532E">
              <w:rPr>
                <w:rFonts w:ascii="Arial" w:hAnsi="Arial" w:cs="Arial"/>
              </w:rPr>
              <w:t>в т.ч.</w:t>
            </w:r>
          </w:p>
        </w:tc>
        <w:tc>
          <w:tcPr>
            <w:tcW w:w="1199" w:type="dxa"/>
            <w:vAlign w:val="center"/>
          </w:tcPr>
          <w:p w:rsidR="0039479D" w:rsidRPr="0087720A" w:rsidRDefault="0039479D" w:rsidP="00555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dxa"/>
            <w:vAlign w:val="center"/>
          </w:tcPr>
          <w:p w:rsidR="0039479D" w:rsidRPr="0087720A" w:rsidRDefault="0039479D" w:rsidP="00555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center"/>
          </w:tcPr>
          <w:p w:rsidR="0039479D" w:rsidRPr="0087720A" w:rsidRDefault="0039479D" w:rsidP="00555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dxa"/>
            <w:vAlign w:val="center"/>
          </w:tcPr>
          <w:p w:rsidR="0039479D" w:rsidRPr="0087720A" w:rsidRDefault="0039479D" w:rsidP="00555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dxa"/>
            <w:vAlign w:val="center"/>
          </w:tcPr>
          <w:p w:rsidR="0039479D" w:rsidRPr="0087720A" w:rsidRDefault="0039479D" w:rsidP="0055532E">
            <w:pPr>
              <w:jc w:val="center"/>
              <w:rPr>
                <w:rFonts w:ascii="Arial" w:hAnsi="Arial" w:cs="Arial"/>
              </w:rPr>
            </w:pPr>
          </w:p>
        </w:tc>
      </w:tr>
      <w:tr w:rsidR="00F5250C" w:rsidRPr="0039479D" w:rsidTr="00210533">
        <w:trPr>
          <w:trHeight w:hRule="exact" w:val="340"/>
        </w:trPr>
        <w:tc>
          <w:tcPr>
            <w:tcW w:w="674" w:type="dxa"/>
          </w:tcPr>
          <w:p w:rsidR="00F5250C" w:rsidRPr="0055532E" w:rsidRDefault="00F5250C" w:rsidP="00776E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3" w:type="dxa"/>
          </w:tcPr>
          <w:p w:rsidR="00F5250C" w:rsidRPr="0055532E" w:rsidRDefault="00F5250C" w:rsidP="00A01828">
            <w:pPr>
              <w:rPr>
                <w:rFonts w:ascii="Arial" w:hAnsi="Arial" w:cs="Arial"/>
              </w:rPr>
            </w:pPr>
            <w:r w:rsidRPr="0055532E">
              <w:rPr>
                <w:rFonts w:ascii="Arial" w:hAnsi="Arial" w:cs="Arial"/>
              </w:rPr>
              <w:t>субабонентам</w:t>
            </w:r>
          </w:p>
        </w:tc>
        <w:tc>
          <w:tcPr>
            <w:tcW w:w="1199" w:type="dxa"/>
            <w:vAlign w:val="center"/>
          </w:tcPr>
          <w:p w:rsidR="00F5250C" w:rsidRDefault="00F5250C" w:rsidP="00F525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17,769</w:t>
            </w:r>
          </w:p>
        </w:tc>
        <w:tc>
          <w:tcPr>
            <w:tcW w:w="1129" w:type="dxa"/>
            <w:vAlign w:val="center"/>
          </w:tcPr>
          <w:p w:rsidR="00F5250C" w:rsidRDefault="00F5250C" w:rsidP="00F525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8,036</w:t>
            </w:r>
          </w:p>
        </w:tc>
        <w:tc>
          <w:tcPr>
            <w:tcW w:w="1122" w:type="dxa"/>
            <w:vAlign w:val="center"/>
          </w:tcPr>
          <w:p w:rsidR="00F5250C" w:rsidRDefault="00F5250C" w:rsidP="00F525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F5250C" w:rsidRDefault="00F5250C" w:rsidP="00F525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9,354</w:t>
            </w:r>
          </w:p>
        </w:tc>
        <w:tc>
          <w:tcPr>
            <w:tcW w:w="1098" w:type="dxa"/>
            <w:vAlign w:val="center"/>
          </w:tcPr>
          <w:p w:rsidR="00F5250C" w:rsidRDefault="00F5250C" w:rsidP="00F525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0,380</w:t>
            </w:r>
          </w:p>
        </w:tc>
      </w:tr>
      <w:tr w:rsidR="00F5250C" w:rsidRPr="0039479D" w:rsidTr="00210533">
        <w:trPr>
          <w:trHeight w:hRule="exact" w:val="340"/>
        </w:trPr>
        <w:tc>
          <w:tcPr>
            <w:tcW w:w="674" w:type="dxa"/>
          </w:tcPr>
          <w:p w:rsidR="00F5250C" w:rsidRPr="0055532E" w:rsidRDefault="00F5250C" w:rsidP="00776E9D">
            <w:pPr>
              <w:jc w:val="center"/>
              <w:rPr>
                <w:rFonts w:ascii="Arial" w:hAnsi="Arial" w:cs="Arial"/>
              </w:rPr>
            </w:pPr>
            <w:r w:rsidRPr="0055532E">
              <w:rPr>
                <w:rFonts w:ascii="Arial" w:hAnsi="Arial" w:cs="Arial"/>
              </w:rPr>
              <w:t>5.2.</w:t>
            </w:r>
          </w:p>
        </w:tc>
        <w:tc>
          <w:tcPr>
            <w:tcW w:w="4213" w:type="dxa"/>
          </w:tcPr>
          <w:p w:rsidR="00F5250C" w:rsidRPr="0055532E" w:rsidRDefault="00F5250C" w:rsidP="00A01828">
            <w:pPr>
              <w:rPr>
                <w:rFonts w:ascii="Arial" w:hAnsi="Arial" w:cs="Arial"/>
              </w:rPr>
            </w:pPr>
            <w:r w:rsidRPr="0055532E">
              <w:rPr>
                <w:rFonts w:ascii="Arial" w:hAnsi="Arial" w:cs="Arial"/>
              </w:rPr>
              <w:t>Производственные нужды</w:t>
            </w:r>
          </w:p>
        </w:tc>
        <w:tc>
          <w:tcPr>
            <w:tcW w:w="1199" w:type="dxa"/>
            <w:vAlign w:val="center"/>
          </w:tcPr>
          <w:p w:rsidR="00F5250C" w:rsidRDefault="00F5250C" w:rsidP="00F525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32,321</w:t>
            </w:r>
          </w:p>
        </w:tc>
        <w:tc>
          <w:tcPr>
            <w:tcW w:w="1129" w:type="dxa"/>
            <w:vAlign w:val="center"/>
          </w:tcPr>
          <w:p w:rsidR="00F5250C" w:rsidRDefault="00F5250C" w:rsidP="00F525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32,321</w:t>
            </w:r>
          </w:p>
        </w:tc>
        <w:tc>
          <w:tcPr>
            <w:tcW w:w="1122" w:type="dxa"/>
            <w:vAlign w:val="center"/>
          </w:tcPr>
          <w:p w:rsidR="00F5250C" w:rsidRPr="0087720A" w:rsidRDefault="00F5250C" w:rsidP="00555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dxa"/>
            <w:vAlign w:val="center"/>
          </w:tcPr>
          <w:p w:rsidR="00F5250C" w:rsidRPr="0087720A" w:rsidRDefault="00F5250C" w:rsidP="005553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dxa"/>
            <w:vAlign w:val="center"/>
          </w:tcPr>
          <w:p w:rsidR="00F5250C" w:rsidRPr="0087720A" w:rsidRDefault="00F5250C" w:rsidP="0055532E">
            <w:pPr>
              <w:jc w:val="center"/>
              <w:rPr>
                <w:rFonts w:ascii="Arial" w:hAnsi="Arial" w:cs="Arial"/>
              </w:rPr>
            </w:pPr>
          </w:p>
        </w:tc>
      </w:tr>
      <w:tr w:rsidR="00F5250C" w:rsidRPr="0039479D" w:rsidTr="00210533">
        <w:trPr>
          <w:trHeight w:hRule="exact" w:val="340"/>
        </w:trPr>
        <w:tc>
          <w:tcPr>
            <w:tcW w:w="674" w:type="dxa"/>
          </w:tcPr>
          <w:p w:rsidR="00F5250C" w:rsidRPr="0055532E" w:rsidRDefault="00F5250C" w:rsidP="00776E9D">
            <w:pPr>
              <w:jc w:val="center"/>
              <w:rPr>
                <w:rFonts w:ascii="Arial" w:hAnsi="Arial" w:cs="Arial"/>
              </w:rPr>
            </w:pPr>
            <w:r w:rsidRPr="0055532E">
              <w:rPr>
                <w:rFonts w:ascii="Arial" w:hAnsi="Arial" w:cs="Arial"/>
              </w:rPr>
              <w:t>5.3</w:t>
            </w:r>
          </w:p>
        </w:tc>
        <w:tc>
          <w:tcPr>
            <w:tcW w:w="4213" w:type="dxa"/>
          </w:tcPr>
          <w:p w:rsidR="00F5250C" w:rsidRPr="0055532E" w:rsidRDefault="00F5250C" w:rsidP="0055532E">
            <w:pPr>
              <w:rPr>
                <w:rFonts w:ascii="Arial" w:hAnsi="Arial" w:cs="Arial"/>
              </w:rPr>
            </w:pPr>
            <w:r w:rsidRPr="0055532E">
              <w:rPr>
                <w:rFonts w:ascii="Arial" w:hAnsi="Arial" w:cs="Arial"/>
              </w:rPr>
              <w:t xml:space="preserve">сальдо </w:t>
            </w:r>
            <w:proofErr w:type="spellStart"/>
            <w:r w:rsidRPr="0055532E">
              <w:rPr>
                <w:rFonts w:ascii="Arial" w:hAnsi="Arial" w:cs="Arial"/>
              </w:rPr>
              <w:t>переток</w:t>
            </w:r>
            <w:proofErr w:type="spellEnd"/>
            <w:r w:rsidRPr="0055532E">
              <w:rPr>
                <w:rFonts w:ascii="Arial" w:hAnsi="Arial" w:cs="Arial"/>
              </w:rPr>
              <w:t xml:space="preserve"> в другие организации</w:t>
            </w:r>
          </w:p>
          <w:p w:rsidR="00F5250C" w:rsidRPr="0055532E" w:rsidRDefault="00F5250C" w:rsidP="00A01828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vAlign w:val="center"/>
          </w:tcPr>
          <w:p w:rsidR="00F5250C" w:rsidRDefault="00F5250C" w:rsidP="00F525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30,219</w:t>
            </w:r>
          </w:p>
        </w:tc>
        <w:tc>
          <w:tcPr>
            <w:tcW w:w="1129" w:type="dxa"/>
            <w:vAlign w:val="center"/>
          </w:tcPr>
          <w:p w:rsidR="00F5250C" w:rsidRDefault="00F5250C" w:rsidP="00F525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29,905</w:t>
            </w:r>
          </w:p>
        </w:tc>
        <w:tc>
          <w:tcPr>
            <w:tcW w:w="1122" w:type="dxa"/>
            <w:vAlign w:val="center"/>
          </w:tcPr>
          <w:p w:rsidR="00F5250C" w:rsidRDefault="00F5250C" w:rsidP="00F525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F5250C" w:rsidRDefault="00F5250C" w:rsidP="00F525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0,314</w:t>
            </w:r>
          </w:p>
        </w:tc>
        <w:tc>
          <w:tcPr>
            <w:tcW w:w="1098" w:type="dxa"/>
            <w:vAlign w:val="center"/>
          </w:tcPr>
          <w:p w:rsidR="00F5250C" w:rsidRPr="0087720A" w:rsidRDefault="00F5250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AD7715" w:rsidRDefault="00AD7715" w:rsidP="0042434E">
      <w:pPr>
        <w:rPr>
          <w:rFonts w:ascii="Arial" w:hAnsi="Arial" w:cs="Arial"/>
          <w:sz w:val="24"/>
          <w:szCs w:val="24"/>
        </w:rPr>
      </w:pPr>
    </w:p>
    <w:p w:rsidR="00AD7715" w:rsidRDefault="00AD7715" w:rsidP="0042434E">
      <w:pPr>
        <w:rPr>
          <w:rFonts w:ascii="Arial" w:hAnsi="Arial" w:cs="Arial"/>
          <w:sz w:val="24"/>
          <w:szCs w:val="24"/>
        </w:rPr>
      </w:pPr>
    </w:p>
    <w:p w:rsidR="0042434E" w:rsidRPr="0055532E" w:rsidRDefault="0042434E" w:rsidP="0042434E">
      <w:pPr>
        <w:rPr>
          <w:rFonts w:ascii="Arial" w:hAnsi="Arial" w:cs="Arial"/>
          <w:sz w:val="24"/>
          <w:szCs w:val="24"/>
        </w:rPr>
      </w:pPr>
      <w:r w:rsidRPr="0055532E">
        <w:rPr>
          <w:rFonts w:ascii="Arial" w:hAnsi="Arial" w:cs="Arial"/>
          <w:sz w:val="24"/>
          <w:szCs w:val="24"/>
        </w:rPr>
        <w:t xml:space="preserve">Таблица </w:t>
      </w:r>
      <w:r w:rsidR="00B96FA2">
        <w:rPr>
          <w:rFonts w:ascii="Arial" w:hAnsi="Arial" w:cs="Arial"/>
          <w:sz w:val="24"/>
          <w:szCs w:val="24"/>
        </w:rPr>
        <w:t>4</w:t>
      </w:r>
      <w:r w:rsidRPr="0055532E">
        <w:rPr>
          <w:rFonts w:ascii="Arial" w:hAnsi="Arial" w:cs="Arial"/>
          <w:sz w:val="24"/>
          <w:szCs w:val="24"/>
        </w:rPr>
        <w:t>.  Баланс мощности в 201</w:t>
      </w:r>
      <w:r w:rsidR="00AD7715">
        <w:rPr>
          <w:rFonts w:ascii="Arial" w:hAnsi="Arial" w:cs="Arial"/>
          <w:sz w:val="24"/>
          <w:szCs w:val="24"/>
        </w:rPr>
        <w:t>4</w:t>
      </w:r>
      <w:r w:rsidRPr="0055532E">
        <w:rPr>
          <w:rFonts w:ascii="Arial" w:hAnsi="Arial" w:cs="Arial"/>
          <w:sz w:val="24"/>
          <w:szCs w:val="24"/>
        </w:rPr>
        <w:t xml:space="preserve"> году.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2"/>
        <w:gridCol w:w="4216"/>
        <w:gridCol w:w="1199"/>
        <w:gridCol w:w="1130"/>
        <w:gridCol w:w="1123"/>
        <w:gridCol w:w="1130"/>
        <w:gridCol w:w="1094"/>
      </w:tblGrid>
      <w:tr w:rsidR="0042434E" w:rsidRPr="0039479D" w:rsidTr="00011934">
        <w:trPr>
          <w:trHeight w:val="555"/>
        </w:trPr>
        <w:tc>
          <w:tcPr>
            <w:tcW w:w="672" w:type="dxa"/>
          </w:tcPr>
          <w:p w:rsidR="0042434E" w:rsidRPr="00604246" w:rsidRDefault="0042434E" w:rsidP="0042434E">
            <w:pPr>
              <w:jc w:val="center"/>
              <w:rPr>
                <w:rFonts w:ascii="Arial" w:hAnsi="Arial" w:cs="Arial"/>
                <w:b/>
              </w:rPr>
            </w:pPr>
          </w:p>
          <w:p w:rsidR="0042434E" w:rsidRPr="00604246" w:rsidRDefault="0042434E" w:rsidP="0042434E">
            <w:pPr>
              <w:jc w:val="center"/>
              <w:rPr>
                <w:rFonts w:ascii="Arial" w:hAnsi="Arial" w:cs="Arial"/>
                <w:b/>
              </w:rPr>
            </w:pPr>
            <w:r w:rsidRPr="00604246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604246">
              <w:rPr>
                <w:rFonts w:ascii="Arial" w:hAnsi="Arial" w:cs="Arial"/>
                <w:b/>
              </w:rPr>
              <w:t>п</w:t>
            </w:r>
            <w:proofErr w:type="gramEnd"/>
            <w:r w:rsidRPr="00604246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4216" w:type="dxa"/>
          </w:tcPr>
          <w:p w:rsidR="0042434E" w:rsidRPr="00604246" w:rsidRDefault="0042434E" w:rsidP="0042434E">
            <w:pPr>
              <w:jc w:val="center"/>
              <w:rPr>
                <w:rFonts w:ascii="Arial" w:hAnsi="Arial" w:cs="Arial"/>
                <w:b/>
              </w:rPr>
            </w:pPr>
          </w:p>
          <w:p w:rsidR="0042434E" w:rsidRPr="00604246" w:rsidRDefault="0042434E" w:rsidP="0042434E">
            <w:pPr>
              <w:jc w:val="center"/>
              <w:rPr>
                <w:rFonts w:ascii="Arial" w:hAnsi="Arial" w:cs="Arial"/>
                <w:b/>
              </w:rPr>
            </w:pPr>
            <w:r w:rsidRPr="00604246">
              <w:rPr>
                <w:rFonts w:ascii="Arial" w:hAnsi="Arial" w:cs="Arial"/>
                <w:b/>
              </w:rPr>
              <w:t>Показатели</w:t>
            </w:r>
          </w:p>
        </w:tc>
        <w:tc>
          <w:tcPr>
            <w:tcW w:w="1199" w:type="dxa"/>
          </w:tcPr>
          <w:p w:rsidR="0042434E" w:rsidRPr="00604246" w:rsidRDefault="0042434E" w:rsidP="00C67411">
            <w:pPr>
              <w:jc w:val="center"/>
              <w:rPr>
                <w:rFonts w:ascii="Arial" w:hAnsi="Arial" w:cs="Arial"/>
                <w:b/>
              </w:rPr>
            </w:pPr>
            <w:r w:rsidRPr="00604246">
              <w:rPr>
                <w:rFonts w:ascii="Arial" w:hAnsi="Arial" w:cs="Arial"/>
                <w:b/>
              </w:rPr>
              <w:t>Базовый период 201</w:t>
            </w:r>
            <w:r w:rsidR="00C67411">
              <w:rPr>
                <w:rFonts w:ascii="Arial" w:hAnsi="Arial" w:cs="Arial"/>
                <w:b/>
              </w:rPr>
              <w:t>4</w:t>
            </w:r>
            <w:r w:rsidRPr="00604246"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1130" w:type="dxa"/>
          </w:tcPr>
          <w:p w:rsidR="0042434E" w:rsidRPr="00604246" w:rsidRDefault="0042434E" w:rsidP="004243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3" w:type="dxa"/>
          </w:tcPr>
          <w:p w:rsidR="0042434E" w:rsidRPr="00604246" w:rsidRDefault="0042434E" w:rsidP="004243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0" w:type="dxa"/>
          </w:tcPr>
          <w:p w:rsidR="0042434E" w:rsidRPr="00604246" w:rsidRDefault="0042434E" w:rsidP="004243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4" w:type="dxa"/>
          </w:tcPr>
          <w:p w:rsidR="0042434E" w:rsidRPr="00604246" w:rsidRDefault="0042434E" w:rsidP="0042434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2434E" w:rsidRPr="0039479D" w:rsidTr="00011934">
        <w:tc>
          <w:tcPr>
            <w:tcW w:w="672" w:type="dxa"/>
          </w:tcPr>
          <w:p w:rsidR="0042434E" w:rsidRPr="00604246" w:rsidRDefault="0042434E" w:rsidP="004243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16" w:type="dxa"/>
          </w:tcPr>
          <w:p w:rsidR="0042434E" w:rsidRPr="00604246" w:rsidRDefault="0042434E" w:rsidP="004243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  <w:vAlign w:val="center"/>
          </w:tcPr>
          <w:p w:rsidR="0042434E" w:rsidRPr="00604246" w:rsidRDefault="0042434E" w:rsidP="00604246">
            <w:pPr>
              <w:jc w:val="center"/>
              <w:rPr>
                <w:rFonts w:ascii="Arial" w:hAnsi="Arial" w:cs="Arial"/>
                <w:b/>
              </w:rPr>
            </w:pPr>
            <w:r w:rsidRPr="00604246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130" w:type="dxa"/>
            <w:vAlign w:val="center"/>
          </w:tcPr>
          <w:p w:rsidR="0042434E" w:rsidRPr="00604246" w:rsidRDefault="0042434E" w:rsidP="00604246">
            <w:pPr>
              <w:jc w:val="center"/>
              <w:rPr>
                <w:rFonts w:ascii="Arial" w:hAnsi="Arial" w:cs="Arial"/>
                <w:b/>
              </w:rPr>
            </w:pPr>
            <w:r w:rsidRPr="00604246">
              <w:rPr>
                <w:rFonts w:ascii="Arial" w:hAnsi="Arial" w:cs="Arial"/>
                <w:b/>
              </w:rPr>
              <w:t>ВН</w:t>
            </w:r>
          </w:p>
        </w:tc>
        <w:tc>
          <w:tcPr>
            <w:tcW w:w="1123" w:type="dxa"/>
            <w:vAlign w:val="center"/>
          </w:tcPr>
          <w:p w:rsidR="0042434E" w:rsidRPr="00604246" w:rsidRDefault="0042434E" w:rsidP="00604246">
            <w:pPr>
              <w:jc w:val="center"/>
              <w:rPr>
                <w:rFonts w:ascii="Arial" w:hAnsi="Arial" w:cs="Arial"/>
                <w:b/>
              </w:rPr>
            </w:pPr>
            <w:r w:rsidRPr="00604246">
              <w:rPr>
                <w:rFonts w:ascii="Arial" w:hAnsi="Arial" w:cs="Arial"/>
                <w:b/>
              </w:rPr>
              <w:t>СН I</w:t>
            </w:r>
          </w:p>
        </w:tc>
        <w:tc>
          <w:tcPr>
            <w:tcW w:w="1130" w:type="dxa"/>
            <w:vAlign w:val="center"/>
          </w:tcPr>
          <w:p w:rsidR="0042434E" w:rsidRPr="00604246" w:rsidRDefault="0042434E" w:rsidP="00604246">
            <w:pPr>
              <w:jc w:val="center"/>
              <w:rPr>
                <w:rFonts w:ascii="Arial" w:hAnsi="Arial" w:cs="Arial"/>
                <w:b/>
              </w:rPr>
            </w:pPr>
            <w:r w:rsidRPr="00604246">
              <w:rPr>
                <w:rFonts w:ascii="Arial" w:hAnsi="Arial" w:cs="Arial"/>
                <w:b/>
              </w:rPr>
              <w:t>СН II</w:t>
            </w:r>
          </w:p>
        </w:tc>
        <w:tc>
          <w:tcPr>
            <w:tcW w:w="1094" w:type="dxa"/>
            <w:vAlign w:val="center"/>
          </w:tcPr>
          <w:p w:rsidR="0042434E" w:rsidRPr="00604246" w:rsidRDefault="0042434E" w:rsidP="00604246">
            <w:pPr>
              <w:jc w:val="center"/>
              <w:rPr>
                <w:rFonts w:ascii="Arial" w:hAnsi="Arial" w:cs="Arial"/>
                <w:b/>
              </w:rPr>
            </w:pPr>
            <w:r w:rsidRPr="00604246">
              <w:rPr>
                <w:rFonts w:ascii="Arial" w:hAnsi="Arial" w:cs="Arial"/>
                <w:b/>
              </w:rPr>
              <w:t>НН</w:t>
            </w:r>
          </w:p>
        </w:tc>
      </w:tr>
      <w:tr w:rsidR="0042434E" w:rsidRPr="0039479D" w:rsidTr="00011934">
        <w:tc>
          <w:tcPr>
            <w:tcW w:w="672" w:type="dxa"/>
            <w:vAlign w:val="center"/>
          </w:tcPr>
          <w:p w:rsidR="0042434E" w:rsidRPr="00604246" w:rsidRDefault="0042434E" w:rsidP="00604246">
            <w:pPr>
              <w:jc w:val="center"/>
              <w:rPr>
                <w:rFonts w:ascii="Arial" w:hAnsi="Arial" w:cs="Arial"/>
                <w:b/>
              </w:rPr>
            </w:pPr>
            <w:r w:rsidRPr="0060424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216" w:type="dxa"/>
          </w:tcPr>
          <w:p w:rsidR="0042434E" w:rsidRPr="00604246" w:rsidRDefault="0042434E" w:rsidP="0042434E">
            <w:pPr>
              <w:jc w:val="center"/>
              <w:rPr>
                <w:rFonts w:ascii="Arial" w:hAnsi="Arial" w:cs="Arial"/>
                <w:b/>
              </w:rPr>
            </w:pPr>
            <w:r w:rsidRPr="0060424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99" w:type="dxa"/>
            <w:vAlign w:val="center"/>
          </w:tcPr>
          <w:p w:rsidR="0042434E" w:rsidRPr="00604246" w:rsidRDefault="0042434E" w:rsidP="00604246">
            <w:pPr>
              <w:jc w:val="center"/>
              <w:rPr>
                <w:rFonts w:ascii="Arial" w:hAnsi="Arial" w:cs="Arial"/>
                <w:b/>
              </w:rPr>
            </w:pPr>
            <w:r w:rsidRPr="0060424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30" w:type="dxa"/>
            <w:vAlign w:val="center"/>
          </w:tcPr>
          <w:p w:rsidR="0042434E" w:rsidRPr="00604246" w:rsidRDefault="0042434E" w:rsidP="00604246">
            <w:pPr>
              <w:jc w:val="center"/>
              <w:rPr>
                <w:rFonts w:ascii="Arial" w:hAnsi="Arial" w:cs="Arial"/>
                <w:b/>
              </w:rPr>
            </w:pPr>
            <w:r w:rsidRPr="0060424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23" w:type="dxa"/>
            <w:vAlign w:val="center"/>
          </w:tcPr>
          <w:p w:rsidR="0042434E" w:rsidRPr="00604246" w:rsidRDefault="0042434E" w:rsidP="00604246">
            <w:pPr>
              <w:jc w:val="center"/>
              <w:rPr>
                <w:rFonts w:ascii="Arial" w:hAnsi="Arial" w:cs="Arial"/>
                <w:b/>
              </w:rPr>
            </w:pPr>
            <w:r w:rsidRPr="0060424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30" w:type="dxa"/>
            <w:vAlign w:val="center"/>
          </w:tcPr>
          <w:p w:rsidR="0042434E" w:rsidRPr="00604246" w:rsidRDefault="0042434E" w:rsidP="00604246">
            <w:pPr>
              <w:jc w:val="center"/>
              <w:rPr>
                <w:rFonts w:ascii="Arial" w:hAnsi="Arial" w:cs="Arial"/>
                <w:b/>
              </w:rPr>
            </w:pPr>
            <w:r w:rsidRPr="00604246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094" w:type="dxa"/>
            <w:vAlign w:val="center"/>
          </w:tcPr>
          <w:p w:rsidR="0042434E" w:rsidRPr="00604246" w:rsidRDefault="0042434E" w:rsidP="00604246">
            <w:pPr>
              <w:jc w:val="center"/>
              <w:rPr>
                <w:rFonts w:ascii="Arial" w:hAnsi="Arial" w:cs="Arial"/>
                <w:b/>
              </w:rPr>
            </w:pPr>
            <w:r w:rsidRPr="00604246">
              <w:rPr>
                <w:rFonts w:ascii="Arial" w:hAnsi="Arial" w:cs="Arial"/>
                <w:b/>
              </w:rPr>
              <w:t>7</w:t>
            </w:r>
          </w:p>
        </w:tc>
      </w:tr>
      <w:tr w:rsidR="00794809" w:rsidRPr="0039479D" w:rsidTr="00011934">
        <w:trPr>
          <w:trHeight w:hRule="exact" w:val="483"/>
        </w:trPr>
        <w:tc>
          <w:tcPr>
            <w:tcW w:w="672" w:type="dxa"/>
            <w:vAlign w:val="center"/>
          </w:tcPr>
          <w:p w:rsidR="00794809" w:rsidRPr="00604246" w:rsidRDefault="00794809" w:rsidP="00604246">
            <w:pPr>
              <w:jc w:val="center"/>
              <w:rPr>
                <w:rFonts w:ascii="Arial" w:hAnsi="Arial" w:cs="Arial"/>
                <w:b/>
              </w:rPr>
            </w:pPr>
            <w:r w:rsidRPr="0060424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216" w:type="dxa"/>
            <w:vAlign w:val="center"/>
          </w:tcPr>
          <w:p w:rsidR="00794809" w:rsidRPr="00604246" w:rsidRDefault="00794809" w:rsidP="00D370C8">
            <w:pPr>
              <w:rPr>
                <w:rFonts w:ascii="Arial" w:hAnsi="Arial" w:cs="Arial"/>
                <w:b/>
              </w:rPr>
            </w:pPr>
            <w:r w:rsidRPr="00604246">
              <w:rPr>
                <w:rFonts w:ascii="Arial" w:hAnsi="Arial" w:cs="Arial"/>
                <w:b/>
              </w:rPr>
              <w:t>Поступление эл. энергии в сеть, ВСЕГО</w:t>
            </w:r>
            <w:r w:rsidR="00D370C8">
              <w:rPr>
                <w:rFonts w:ascii="Arial" w:hAnsi="Arial" w:cs="Arial"/>
                <w:b/>
              </w:rPr>
              <w:t>, МВт</w:t>
            </w:r>
          </w:p>
        </w:tc>
        <w:tc>
          <w:tcPr>
            <w:tcW w:w="1199" w:type="dxa"/>
            <w:vAlign w:val="center"/>
          </w:tcPr>
          <w:p w:rsidR="00794809" w:rsidRDefault="00794809" w:rsidP="00794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13,337</w:t>
            </w:r>
          </w:p>
        </w:tc>
        <w:tc>
          <w:tcPr>
            <w:tcW w:w="1130" w:type="dxa"/>
            <w:vAlign w:val="center"/>
          </w:tcPr>
          <w:p w:rsidR="00794809" w:rsidRDefault="00794809" w:rsidP="00794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13,337</w:t>
            </w:r>
          </w:p>
        </w:tc>
        <w:tc>
          <w:tcPr>
            <w:tcW w:w="1123" w:type="dxa"/>
            <w:vAlign w:val="center"/>
          </w:tcPr>
          <w:p w:rsidR="00794809" w:rsidRDefault="00794809" w:rsidP="00794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794809" w:rsidRDefault="00794809" w:rsidP="00794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2,170</w:t>
            </w:r>
          </w:p>
        </w:tc>
        <w:tc>
          <w:tcPr>
            <w:tcW w:w="1094" w:type="dxa"/>
            <w:vAlign w:val="center"/>
          </w:tcPr>
          <w:p w:rsidR="00794809" w:rsidRDefault="00794809" w:rsidP="00794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0,173</w:t>
            </w:r>
          </w:p>
        </w:tc>
      </w:tr>
      <w:tr w:rsidR="00794809" w:rsidRPr="0039479D" w:rsidTr="00011934">
        <w:trPr>
          <w:trHeight w:hRule="exact" w:val="533"/>
        </w:trPr>
        <w:tc>
          <w:tcPr>
            <w:tcW w:w="672" w:type="dxa"/>
            <w:vAlign w:val="center"/>
          </w:tcPr>
          <w:p w:rsidR="00794809" w:rsidRPr="00604246" w:rsidRDefault="00794809" w:rsidP="00604246">
            <w:pPr>
              <w:jc w:val="center"/>
              <w:rPr>
                <w:rFonts w:ascii="Arial" w:hAnsi="Arial" w:cs="Arial"/>
              </w:rPr>
            </w:pPr>
            <w:r w:rsidRPr="00604246">
              <w:rPr>
                <w:rFonts w:ascii="Arial" w:hAnsi="Arial" w:cs="Arial"/>
              </w:rPr>
              <w:t>1.1.</w:t>
            </w:r>
          </w:p>
        </w:tc>
        <w:tc>
          <w:tcPr>
            <w:tcW w:w="4216" w:type="dxa"/>
            <w:vAlign w:val="center"/>
          </w:tcPr>
          <w:p w:rsidR="00794809" w:rsidRPr="00604246" w:rsidRDefault="00794809" w:rsidP="00604246">
            <w:pPr>
              <w:rPr>
                <w:rFonts w:ascii="Arial" w:hAnsi="Arial" w:cs="Arial"/>
              </w:rPr>
            </w:pPr>
            <w:r w:rsidRPr="00604246">
              <w:rPr>
                <w:rFonts w:ascii="Arial" w:hAnsi="Arial" w:cs="Arial"/>
              </w:rPr>
              <w:t>в том числе из сети ОАО «МРСК Юг</w:t>
            </w:r>
            <w:proofErr w:type="gramStart"/>
            <w:r w:rsidRPr="00604246">
              <w:rPr>
                <w:rFonts w:ascii="Arial" w:hAnsi="Arial" w:cs="Arial"/>
              </w:rPr>
              <w:t>а-</w:t>
            </w:r>
            <w:proofErr w:type="gramEnd"/>
            <w:r w:rsidRPr="00604246">
              <w:rPr>
                <w:rFonts w:ascii="Arial" w:hAnsi="Arial" w:cs="Arial"/>
              </w:rPr>
              <w:t>«Волгоградэнерго»</w:t>
            </w:r>
          </w:p>
        </w:tc>
        <w:tc>
          <w:tcPr>
            <w:tcW w:w="1199" w:type="dxa"/>
            <w:vAlign w:val="center"/>
          </w:tcPr>
          <w:p w:rsidR="00794809" w:rsidRPr="0087720A" w:rsidRDefault="00794809" w:rsidP="000119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794809" w:rsidRPr="0087720A" w:rsidRDefault="00794809" w:rsidP="00011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794809" w:rsidRPr="0087720A" w:rsidRDefault="00794809" w:rsidP="00011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794809" w:rsidRDefault="00794809" w:rsidP="00794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2,170</w:t>
            </w:r>
          </w:p>
        </w:tc>
        <w:tc>
          <w:tcPr>
            <w:tcW w:w="1094" w:type="dxa"/>
            <w:vAlign w:val="center"/>
          </w:tcPr>
          <w:p w:rsidR="00794809" w:rsidRDefault="00794809" w:rsidP="00794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0,173</w:t>
            </w:r>
          </w:p>
        </w:tc>
      </w:tr>
      <w:tr w:rsidR="0042434E" w:rsidRPr="0039479D" w:rsidTr="00011934">
        <w:trPr>
          <w:trHeight w:hRule="exact" w:val="340"/>
        </w:trPr>
        <w:tc>
          <w:tcPr>
            <w:tcW w:w="672" w:type="dxa"/>
            <w:vAlign w:val="center"/>
          </w:tcPr>
          <w:p w:rsidR="0042434E" w:rsidRPr="00604246" w:rsidRDefault="0042434E" w:rsidP="006042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6" w:type="dxa"/>
            <w:vAlign w:val="center"/>
          </w:tcPr>
          <w:p w:rsidR="0042434E" w:rsidRPr="00604246" w:rsidRDefault="0042434E" w:rsidP="00604246">
            <w:pPr>
              <w:rPr>
                <w:rFonts w:ascii="Arial" w:hAnsi="Arial" w:cs="Arial"/>
              </w:rPr>
            </w:pPr>
            <w:r w:rsidRPr="00604246">
              <w:rPr>
                <w:rFonts w:ascii="Arial" w:hAnsi="Arial" w:cs="Arial"/>
              </w:rPr>
              <w:t>ВН</w:t>
            </w:r>
          </w:p>
        </w:tc>
        <w:tc>
          <w:tcPr>
            <w:tcW w:w="1199" w:type="dxa"/>
            <w:vAlign w:val="center"/>
          </w:tcPr>
          <w:p w:rsidR="0042434E" w:rsidRPr="0087720A" w:rsidRDefault="0042434E" w:rsidP="006042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vAlign w:val="center"/>
          </w:tcPr>
          <w:p w:rsidR="0042434E" w:rsidRPr="0087720A" w:rsidRDefault="0042434E" w:rsidP="006042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vAlign w:val="center"/>
          </w:tcPr>
          <w:p w:rsidR="0042434E" w:rsidRPr="0087720A" w:rsidRDefault="0042434E" w:rsidP="006042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vAlign w:val="center"/>
          </w:tcPr>
          <w:p w:rsidR="0042434E" w:rsidRPr="0087720A" w:rsidRDefault="00011934" w:rsidP="00794809">
            <w:pPr>
              <w:jc w:val="center"/>
              <w:rPr>
                <w:rFonts w:ascii="Arial" w:hAnsi="Arial" w:cs="Arial"/>
              </w:rPr>
            </w:pPr>
            <w:r w:rsidRPr="0087720A">
              <w:rPr>
                <w:rFonts w:ascii="Arial" w:hAnsi="Arial" w:cs="Arial"/>
              </w:rPr>
              <w:t>2,</w:t>
            </w:r>
            <w:r w:rsidR="00794809">
              <w:rPr>
                <w:rFonts w:ascii="Arial" w:hAnsi="Arial" w:cs="Arial"/>
              </w:rPr>
              <w:t>170</w:t>
            </w:r>
          </w:p>
        </w:tc>
        <w:tc>
          <w:tcPr>
            <w:tcW w:w="1094" w:type="dxa"/>
            <w:vAlign w:val="center"/>
          </w:tcPr>
          <w:p w:rsidR="0042434E" w:rsidRPr="0087720A" w:rsidRDefault="0042434E" w:rsidP="00604246">
            <w:pPr>
              <w:jc w:val="center"/>
              <w:rPr>
                <w:rFonts w:ascii="Arial" w:hAnsi="Arial" w:cs="Arial"/>
              </w:rPr>
            </w:pPr>
          </w:p>
        </w:tc>
      </w:tr>
      <w:tr w:rsidR="0042434E" w:rsidRPr="0039479D" w:rsidTr="00011934">
        <w:trPr>
          <w:trHeight w:hRule="exact" w:val="340"/>
        </w:trPr>
        <w:tc>
          <w:tcPr>
            <w:tcW w:w="672" w:type="dxa"/>
            <w:vAlign w:val="center"/>
          </w:tcPr>
          <w:p w:rsidR="0042434E" w:rsidRPr="00604246" w:rsidRDefault="0042434E" w:rsidP="006042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6" w:type="dxa"/>
            <w:vAlign w:val="center"/>
          </w:tcPr>
          <w:p w:rsidR="0042434E" w:rsidRPr="00604246" w:rsidRDefault="0042434E" w:rsidP="00604246">
            <w:pPr>
              <w:rPr>
                <w:rFonts w:ascii="Arial" w:hAnsi="Arial" w:cs="Arial"/>
              </w:rPr>
            </w:pPr>
            <w:r w:rsidRPr="00604246">
              <w:rPr>
                <w:rFonts w:ascii="Arial" w:hAnsi="Arial" w:cs="Arial"/>
              </w:rPr>
              <w:t>СН I</w:t>
            </w:r>
          </w:p>
        </w:tc>
        <w:tc>
          <w:tcPr>
            <w:tcW w:w="1199" w:type="dxa"/>
            <w:vAlign w:val="center"/>
          </w:tcPr>
          <w:p w:rsidR="0042434E" w:rsidRPr="0087720A" w:rsidRDefault="0042434E" w:rsidP="006042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vAlign w:val="center"/>
          </w:tcPr>
          <w:p w:rsidR="0042434E" w:rsidRPr="0087720A" w:rsidRDefault="0042434E" w:rsidP="006042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vAlign w:val="center"/>
          </w:tcPr>
          <w:p w:rsidR="0042434E" w:rsidRPr="0087720A" w:rsidRDefault="0042434E" w:rsidP="006042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vAlign w:val="center"/>
          </w:tcPr>
          <w:p w:rsidR="0042434E" w:rsidRPr="0087720A" w:rsidRDefault="0042434E" w:rsidP="006042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4" w:type="dxa"/>
            <w:vAlign w:val="center"/>
          </w:tcPr>
          <w:p w:rsidR="0042434E" w:rsidRPr="0087720A" w:rsidRDefault="0042434E" w:rsidP="00604246">
            <w:pPr>
              <w:jc w:val="center"/>
              <w:rPr>
                <w:rFonts w:ascii="Arial" w:hAnsi="Arial" w:cs="Arial"/>
              </w:rPr>
            </w:pPr>
          </w:p>
        </w:tc>
      </w:tr>
      <w:tr w:rsidR="0042434E" w:rsidRPr="0039479D" w:rsidTr="00011934">
        <w:trPr>
          <w:trHeight w:hRule="exact" w:val="340"/>
        </w:trPr>
        <w:tc>
          <w:tcPr>
            <w:tcW w:w="672" w:type="dxa"/>
            <w:vAlign w:val="center"/>
          </w:tcPr>
          <w:p w:rsidR="0042434E" w:rsidRPr="00604246" w:rsidRDefault="0042434E" w:rsidP="006042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6" w:type="dxa"/>
            <w:vAlign w:val="center"/>
          </w:tcPr>
          <w:p w:rsidR="0042434E" w:rsidRPr="00604246" w:rsidRDefault="0042434E" w:rsidP="00604246">
            <w:pPr>
              <w:rPr>
                <w:rFonts w:ascii="Arial" w:hAnsi="Arial" w:cs="Arial"/>
              </w:rPr>
            </w:pPr>
            <w:r w:rsidRPr="00604246">
              <w:rPr>
                <w:rFonts w:ascii="Arial" w:hAnsi="Arial" w:cs="Arial"/>
              </w:rPr>
              <w:t>СН II</w:t>
            </w:r>
          </w:p>
        </w:tc>
        <w:tc>
          <w:tcPr>
            <w:tcW w:w="1199" w:type="dxa"/>
            <w:vAlign w:val="center"/>
          </w:tcPr>
          <w:p w:rsidR="0042434E" w:rsidRPr="0087720A" w:rsidRDefault="0042434E" w:rsidP="006042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vAlign w:val="center"/>
          </w:tcPr>
          <w:p w:rsidR="0042434E" w:rsidRPr="0087720A" w:rsidRDefault="0042434E" w:rsidP="006042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vAlign w:val="center"/>
          </w:tcPr>
          <w:p w:rsidR="0042434E" w:rsidRPr="0087720A" w:rsidRDefault="0042434E" w:rsidP="006042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vAlign w:val="center"/>
          </w:tcPr>
          <w:p w:rsidR="0042434E" w:rsidRPr="0087720A" w:rsidRDefault="0042434E" w:rsidP="006042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4" w:type="dxa"/>
            <w:vAlign w:val="center"/>
          </w:tcPr>
          <w:p w:rsidR="0055532E" w:rsidRPr="0087720A" w:rsidRDefault="0055532E" w:rsidP="00604246">
            <w:pPr>
              <w:jc w:val="center"/>
              <w:rPr>
                <w:rFonts w:ascii="Arial" w:hAnsi="Arial" w:cs="Arial"/>
              </w:rPr>
            </w:pPr>
            <w:r w:rsidRPr="0087720A">
              <w:rPr>
                <w:rFonts w:ascii="Arial" w:hAnsi="Arial" w:cs="Arial"/>
              </w:rPr>
              <w:t>0,1</w:t>
            </w:r>
            <w:r w:rsidR="00794809">
              <w:rPr>
                <w:rFonts w:ascii="Arial" w:hAnsi="Arial" w:cs="Arial"/>
              </w:rPr>
              <w:t>73</w:t>
            </w:r>
          </w:p>
          <w:p w:rsidR="0042434E" w:rsidRPr="0087720A" w:rsidRDefault="0042434E" w:rsidP="00604246">
            <w:pPr>
              <w:jc w:val="center"/>
              <w:rPr>
                <w:rFonts w:ascii="Arial" w:hAnsi="Arial" w:cs="Arial"/>
              </w:rPr>
            </w:pPr>
          </w:p>
        </w:tc>
      </w:tr>
      <w:tr w:rsidR="0042434E" w:rsidRPr="0039479D" w:rsidTr="00011934">
        <w:trPr>
          <w:trHeight w:hRule="exact" w:val="340"/>
        </w:trPr>
        <w:tc>
          <w:tcPr>
            <w:tcW w:w="672" w:type="dxa"/>
            <w:vAlign w:val="center"/>
          </w:tcPr>
          <w:p w:rsidR="0042434E" w:rsidRPr="00604246" w:rsidRDefault="0042434E" w:rsidP="00604246">
            <w:pPr>
              <w:jc w:val="center"/>
              <w:rPr>
                <w:rFonts w:ascii="Arial" w:hAnsi="Arial" w:cs="Arial"/>
              </w:rPr>
            </w:pPr>
            <w:r w:rsidRPr="00604246">
              <w:rPr>
                <w:rFonts w:ascii="Arial" w:hAnsi="Arial" w:cs="Arial"/>
              </w:rPr>
              <w:t>1.2.</w:t>
            </w:r>
          </w:p>
        </w:tc>
        <w:tc>
          <w:tcPr>
            <w:tcW w:w="4216" w:type="dxa"/>
            <w:vAlign w:val="center"/>
          </w:tcPr>
          <w:p w:rsidR="0042434E" w:rsidRPr="00604246" w:rsidRDefault="0042434E" w:rsidP="00604246">
            <w:pPr>
              <w:rPr>
                <w:rFonts w:ascii="Arial" w:hAnsi="Arial" w:cs="Arial"/>
              </w:rPr>
            </w:pPr>
            <w:r w:rsidRPr="00604246">
              <w:rPr>
                <w:rFonts w:ascii="Arial" w:hAnsi="Arial" w:cs="Arial"/>
              </w:rPr>
              <w:t>от электростанций ПЭ (ЭСО)</w:t>
            </w:r>
          </w:p>
        </w:tc>
        <w:tc>
          <w:tcPr>
            <w:tcW w:w="1199" w:type="dxa"/>
            <w:vAlign w:val="center"/>
          </w:tcPr>
          <w:p w:rsidR="0042434E" w:rsidRPr="0087720A" w:rsidRDefault="0042434E" w:rsidP="006042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vAlign w:val="center"/>
          </w:tcPr>
          <w:p w:rsidR="0042434E" w:rsidRPr="0087720A" w:rsidRDefault="0042434E" w:rsidP="006042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vAlign w:val="center"/>
          </w:tcPr>
          <w:p w:rsidR="0042434E" w:rsidRPr="0087720A" w:rsidRDefault="0042434E" w:rsidP="006042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vAlign w:val="center"/>
          </w:tcPr>
          <w:p w:rsidR="0042434E" w:rsidRPr="0087720A" w:rsidRDefault="0042434E" w:rsidP="006042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4" w:type="dxa"/>
            <w:vAlign w:val="center"/>
          </w:tcPr>
          <w:p w:rsidR="0042434E" w:rsidRPr="0087720A" w:rsidRDefault="0042434E" w:rsidP="00604246">
            <w:pPr>
              <w:jc w:val="center"/>
              <w:rPr>
                <w:rFonts w:ascii="Arial" w:hAnsi="Arial" w:cs="Arial"/>
              </w:rPr>
            </w:pPr>
          </w:p>
        </w:tc>
      </w:tr>
      <w:tr w:rsidR="0042434E" w:rsidRPr="0039479D" w:rsidTr="00011934">
        <w:trPr>
          <w:trHeight w:hRule="exact" w:val="489"/>
        </w:trPr>
        <w:tc>
          <w:tcPr>
            <w:tcW w:w="672" w:type="dxa"/>
            <w:vAlign w:val="center"/>
          </w:tcPr>
          <w:p w:rsidR="0042434E" w:rsidRPr="00604246" w:rsidRDefault="0042434E" w:rsidP="00604246">
            <w:pPr>
              <w:jc w:val="center"/>
              <w:rPr>
                <w:rFonts w:ascii="Arial" w:hAnsi="Arial" w:cs="Arial"/>
              </w:rPr>
            </w:pPr>
            <w:r w:rsidRPr="00604246">
              <w:rPr>
                <w:rFonts w:ascii="Arial" w:hAnsi="Arial" w:cs="Arial"/>
              </w:rPr>
              <w:t>1.3.</w:t>
            </w:r>
          </w:p>
        </w:tc>
        <w:tc>
          <w:tcPr>
            <w:tcW w:w="4216" w:type="dxa"/>
            <w:vAlign w:val="center"/>
          </w:tcPr>
          <w:p w:rsidR="0042434E" w:rsidRPr="00604246" w:rsidRDefault="0042434E" w:rsidP="00604246">
            <w:pPr>
              <w:rPr>
                <w:rFonts w:ascii="Arial" w:hAnsi="Arial" w:cs="Arial"/>
              </w:rPr>
            </w:pPr>
            <w:r w:rsidRPr="00604246">
              <w:rPr>
                <w:rFonts w:ascii="Arial" w:hAnsi="Arial" w:cs="Arial"/>
              </w:rPr>
              <w:t>от других поставщиков (выработка ПТГК)</w:t>
            </w:r>
          </w:p>
        </w:tc>
        <w:tc>
          <w:tcPr>
            <w:tcW w:w="1199" w:type="dxa"/>
            <w:vAlign w:val="center"/>
          </w:tcPr>
          <w:p w:rsidR="0042434E" w:rsidRPr="0087720A" w:rsidRDefault="0042434E" w:rsidP="006042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vAlign w:val="center"/>
          </w:tcPr>
          <w:p w:rsidR="0042434E" w:rsidRPr="0087720A" w:rsidRDefault="0042434E" w:rsidP="006042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vAlign w:val="center"/>
          </w:tcPr>
          <w:p w:rsidR="0042434E" w:rsidRPr="0087720A" w:rsidRDefault="0042434E" w:rsidP="006042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vAlign w:val="center"/>
          </w:tcPr>
          <w:p w:rsidR="0042434E" w:rsidRPr="0087720A" w:rsidRDefault="0042434E" w:rsidP="006042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4" w:type="dxa"/>
            <w:vAlign w:val="center"/>
          </w:tcPr>
          <w:p w:rsidR="0042434E" w:rsidRPr="0087720A" w:rsidRDefault="0042434E" w:rsidP="00604246">
            <w:pPr>
              <w:jc w:val="center"/>
              <w:rPr>
                <w:rFonts w:ascii="Arial" w:hAnsi="Arial" w:cs="Arial"/>
              </w:rPr>
            </w:pPr>
          </w:p>
        </w:tc>
      </w:tr>
      <w:tr w:rsidR="0042434E" w:rsidRPr="0039479D" w:rsidTr="00011934">
        <w:trPr>
          <w:trHeight w:hRule="exact" w:val="611"/>
        </w:trPr>
        <w:tc>
          <w:tcPr>
            <w:tcW w:w="672" w:type="dxa"/>
            <w:vAlign w:val="center"/>
          </w:tcPr>
          <w:p w:rsidR="0042434E" w:rsidRPr="00604246" w:rsidRDefault="0042434E" w:rsidP="00604246">
            <w:pPr>
              <w:jc w:val="center"/>
              <w:rPr>
                <w:rFonts w:ascii="Arial" w:hAnsi="Arial" w:cs="Arial"/>
              </w:rPr>
            </w:pPr>
            <w:r w:rsidRPr="00604246">
              <w:rPr>
                <w:rFonts w:ascii="Arial" w:hAnsi="Arial" w:cs="Arial"/>
              </w:rPr>
              <w:t>1.4.</w:t>
            </w:r>
          </w:p>
        </w:tc>
        <w:tc>
          <w:tcPr>
            <w:tcW w:w="4216" w:type="dxa"/>
            <w:vAlign w:val="center"/>
          </w:tcPr>
          <w:p w:rsidR="0042434E" w:rsidRPr="00604246" w:rsidRDefault="0042434E" w:rsidP="00604246">
            <w:pPr>
              <w:rPr>
                <w:rFonts w:ascii="Arial" w:hAnsi="Arial" w:cs="Arial"/>
              </w:rPr>
            </w:pPr>
            <w:r w:rsidRPr="00604246">
              <w:rPr>
                <w:rFonts w:ascii="Arial" w:hAnsi="Arial" w:cs="Arial"/>
              </w:rPr>
              <w:t>услуги по передаче эл. энергии (тра</w:t>
            </w:r>
            <w:r w:rsidRPr="00604246">
              <w:rPr>
                <w:rFonts w:ascii="Arial" w:hAnsi="Arial" w:cs="Arial"/>
              </w:rPr>
              <w:t>н</w:t>
            </w:r>
            <w:r w:rsidRPr="00604246">
              <w:rPr>
                <w:rFonts w:ascii="Arial" w:hAnsi="Arial" w:cs="Arial"/>
              </w:rPr>
              <w:t>зит)</w:t>
            </w:r>
          </w:p>
        </w:tc>
        <w:tc>
          <w:tcPr>
            <w:tcW w:w="1199" w:type="dxa"/>
            <w:vAlign w:val="center"/>
          </w:tcPr>
          <w:p w:rsidR="0042434E" w:rsidRPr="0087720A" w:rsidRDefault="00794809" w:rsidP="00604246">
            <w:pPr>
              <w:jc w:val="center"/>
              <w:rPr>
                <w:rFonts w:ascii="Arial" w:hAnsi="Arial" w:cs="Arial"/>
              </w:rPr>
            </w:pPr>
            <w:r w:rsidRPr="00794809">
              <w:rPr>
                <w:rFonts w:ascii="Arial" w:hAnsi="Arial" w:cs="Arial"/>
                <w:b/>
                <w:bCs/>
              </w:rPr>
              <w:t>13,337</w:t>
            </w:r>
          </w:p>
        </w:tc>
        <w:tc>
          <w:tcPr>
            <w:tcW w:w="1130" w:type="dxa"/>
            <w:vAlign w:val="center"/>
          </w:tcPr>
          <w:p w:rsidR="0042434E" w:rsidRPr="0087720A" w:rsidRDefault="0042434E" w:rsidP="006042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vAlign w:val="center"/>
          </w:tcPr>
          <w:p w:rsidR="0042434E" w:rsidRPr="0087720A" w:rsidRDefault="0042434E" w:rsidP="006042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vAlign w:val="center"/>
          </w:tcPr>
          <w:p w:rsidR="0042434E" w:rsidRPr="0087720A" w:rsidRDefault="0042434E" w:rsidP="006042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4" w:type="dxa"/>
            <w:vAlign w:val="center"/>
          </w:tcPr>
          <w:p w:rsidR="0042434E" w:rsidRPr="0087720A" w:rsidRDefault="0042434E" w:rsidP="00604246">
            <w:pPr>
              <w:jc w:val="center"/>
              <w:rPr>
                <w:rFonts w:ascii="Arial" w:hAnsi="Arial" w:cs="Arial"/>
              </w:rPr>
            </w:pPr>
          </w:p>
        </w:tc>
      </w:tr>
      <w:tr w:rsidR="0042434E" w:rsidRPr="0039479D" w:rsidTr="00011934">
        <w:trPr>
          <w:trHeight w:hRule="exact" w:val="340"/>
        </w:trPr>
        <w:tc>
          <w:tcPr>
            <w:tcW w:w="672" w:type="dxa"/>
            <w:vAlign w:val="center"/>
          </w:tcPr>
          <w:p w:rsidR="0042434E" w:rsidRPr="00604246" w:rsidRDefault="0042434E" w:rsidP="00604246">
            <w:pPr>
              <w:jc w:val="center"/>
              <w:rPr>
                <w:rFonts w:ascii="Arial" w:hAnsi="Arial" w:cs="Arial"/>
                <w:b/>
              </w:rPr>
            </w:pPr>
            <w:r w:rsidRPr="0060424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216" w:type="dxa"/>
            <w:vAlign w:val="center"/>
          </w:tcPr>
          <w:p w:rsidR="0042434E" w:rsidRPr="00604246" w:rsidRDefault="0042434E" w:rsidP="00604246">
            <w:pPr>
              <w:rPr>
                <w:rFonts w:ascii="Arial" w:hAnsi="Arial" w:cs="Arial"/>
                <w:b/>
              </w:rPr>
            </w:pPr>
            <w:r w:rsidRPr="00604246">
              <w:rPr>
                <w:rFonts w:ascii="Arial" w:hAnsi="Arial" w:cs="Arial"/>
                <w:b/>
              </w:rPr>
              <w:t>Отпуск в сеть (справочно)</w:t>
            </w:r>
          </w:p>
        </w:tc>
        <w:tc>
          <w:tcPr>
            <w:tcW w:w="1199" w:type="dxa"/>
            <w:vAlign w:val="center"/>
          </w:tcPr>
          <w:p w:rsidR="0042434E" w:rsidRPr="0087720A" w:rsidRDefault="0042434E" w:rsidP="006042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vAlign w:val="center"/>
          </w:tcPr>
          <w:p w:rsidR="0042434E" w:rsidRPr="0087720A" w:rsidRDefault="0042434E" w:rsidP="006042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vAlign w:val="center"/>
          </w:tcPr>
          <w:p w:rsidR="0042434E" w:rsidRPr="0087720A" w:rsidRDefault="0042434E" w:rsidP="006042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vAlign w:val="center"/>
          </w:tcPr>
          <w:p w:rsidR="0042434E" w:rsidRPr="0087720A" w:rsidRDefault="00011934" w:rsidP="00604246">
            <w:pPr>
              <w:jc w:val="center"/>
              <w:rPr>
                <w:rFonts w:ascii="Arial" w:hAnsi="Arial" w:cs="Arial"/>
              </w:rPr>
            </w:pPr>
            <w:r w:rsidRPr="0087720A">
              <w:rPr>
                <w:rFonts w:ascii="Arial" w:hAnsi="Arial" w:cs="Arial"/>
              </w:rPr>
              <w:t>14,564</w:t>
            </w:r>
          </w:p>
        </w:tc>
        <w:tc>
          <w:tcPr>
            <w:tcW w:w="1094" w:type="dxa"/>
            <w:vAlign w:val="center"/>
          </w:tcPr>
          <w:p w:rsidR="0042434E" w:rsidRPr="0087720A" w:rsidRDefault="0042434E" w:rsidP="00604246">
            <w:pPr>
              <w:jc w:val="center"/>
              <w:rPr>
                <w:rFonts w:ascii="Arial" w:hAnsi="Arial" w:cs="Arial"/>
              </w:rPr>
            </w:pPr>
          </w:p>
        </w:tc>
      </w:tr>
      <w:tr w:rsidR="00794809" w:rsidRPr="0039479D" w:rsidTr="00011934">
        <w:trPr>
          <w:trHeight w:hRule="exact" w:val="340"/>
        </w:trPr>
        <w:tc>
          <w:tcPr>
            <w:tcW w:w="672" w:type="dxa"/>
            <w:vAlign w:val="center"/>
          </w:tcPr>
          <w:p w:rsidR="00794809" w:rsidRPr="00604246" w:rsidRDefault="00794809" w:rsidP="00604246">
            <w:pPr>
              <w:jc w:val="center"/>
              <w:rPr>
                <w:rFonts w:ascii="Arial" w:hAnsi="Arial" w:cs="Arial"/>
                <w:b/>
              </w:rPr>
            </w:pPr>
            <w:r w:rsidRPr="0060424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216" w:type="dxa"/>
            <w:vAlign w:val="center"/>
          </w:tcPr>
          <w:p w:rsidR="00794809" w:rsidRPr="00604246" w:rsidRDefault="00794809" w:rsidP="00604246">
            <w:pPr>
              <w:rPr>
                <w:rFonts w:ascii="Arial" w:hAnsi="Arial" w:cs="Arial"/>
                <w:b/>
              </w:rPr>
            </w:pPr>
            <w:r w:rsidRPr="00604246">
              <w:rPr>
                <w:rFonts w:ascii="Arial" w:hAnsi="Arial" w:cs="Arial"/>
                <w:b/>
              </w:rPr>
              <w:t>Потери электроэнергии в сети</w:t>
            </w:r>
          </w:p>
        </w:tc>
        <w:tc>
          <w:tcPr>
            <w:tcW w:w="1199" w:type="dxa"/>
            <w:vAlign w:val="center"/>
          </w:tcPr>
          <w:p w:rsidR="00794809" w:rsidRDefault="00794809" w:rsidP="00794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0,717</w:t>
            </w:r>
          </w:p>
        </w:tc>
        <w:tc>
          <w:tcPr>
            <w:tcW w:w="1130" w:type="dxa"/>
            <w:vAlign w:val="center"/>
          </w:tcPr>
          <w:p w:rsidR="00794809" w:rsidRDefault="00794809" w:rsidP="00794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794809" w:rsidRDefault="00794809" w:rsidP="00794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794809" w:rsidRDefault="00794809" w:rsidP="00794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0,717</w:t>
            </w:r>
          </w:p>
        </w:tc>
        <w:tc>
          <w:tcPr>
            <w:tcW w:w="1094" w:type="dxa"/>
            <w:vAlign w:val="center"/>
          </w:tcPr>
          <w:p w:rsidR="00794809" w:rsidRPr="0087720A" w:rsidRDefault="00794809" w:rsidP="00604246">
            <w:pPr>
              <w:jc w:val="center"/>
              <w:rPr>
                <w:rFonts w:ascii="Arial" w:hAnsi="Arial" w:cs="Arial"/>
              </w:rPr>
            </w:pPr>
          </w:p>
        </w:tc>
      </w:tr>
      <w:tr w:rsidR="00011934" w:rsidRPr="0039479D" w:rsidTr="00011934">
        <w:trPr>
          <w:trHeight w:hRule="exact" w:val="340"/>
        </w:trPr>
        <w:tc>
          <w:tcPr>
            <w:tcW w:w="672" w:type="dxa"/>
            <w:vAlign w:val="center"/>
          </w:tcPr>
          <w:p w:rsidR="00011934" w:rsidRPr="00604246" w:rsidRDefault="00011934" w:rsidP="006042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6" w:type="dxa"/>
            <w:vAlign w:val="center"/>
          </w:tcPr>
          <w:p w:rsidR="00011934" w:rsidRPr="00604246" w:rsidRDefault="00011934" w:rsidP="00604246">
            <w:pPr>
              <w:rPr>
                <w:rFonts w:ascii="Arial" w:hAnsi="Arial" w:cs="Arial"/>
              </w:rPr>
            </w:pPr>
            <w:r w:rsidRPr="00604246">
              <w:rPr>
                <w:rFonts w:ascii="Arial" w:hAnsi="Arial" w:cs="Arial"/>
              </w:rPr>
              <w:t xml:space="preserve">то же </w:t>
            </w:r>
            <w:proofErr w:type="gramStart"/>
            <w:r w:rsidRPr="00604246">
              <w:rPr>
                <w:rFonts w:ascii="Arial" w:hAnsi="Arial" w:cs="Arial"/>
              </w:rPr>
              <w:t>в</w:t>
            </w:r>
            <w:proofErr w:type="gramEnd"/>
            <w:r w:rsidRPr="00604246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199" w:type="dxa"/>
            <w:vAlign w:val="center"/>
          </w:tcPr>
          <w:p w:rsidR="00011934" w:rsidRPr="0087720A" w:rsidRDefault="00794809" w:rsidP="000119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4809">
              <w:rPr>
                <w:rFonts w:ascii="Arial" w:hAnsi="Arial" w:cs="Arial"/>
                <w:b/>
                <w:bCs/>
              </w:rPr>
              <w:t>5,376</w:t>
            </w:r>
          </w:p>
        </w:tc>
        <w:tc>
          <w:tcPr>
            <w:tcW w:w="1130" w:type="dxa"/>
            <w:vAlign w:val="center"/>
          </w:tcPr>
          <w:p w:rsidR="00011934" w:rsidRPr="0087720A" w:rsidRDefault="00011934" w:rsidP="00011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011934" w:rsidRPr="0087720A" w:rsidRDefault="00011934" w:rsidP="00011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011934" w:rsidRPr="0087720A" w:rsidRDefault="00011934" w:rsidP="00794809">
            <w:pPr>
              <w:jc w:val="center"/>
              <w:rPr>
                <w:rFonts w:ascii="Arial" w:hAnsi="Arial" w:cs="Arial"/>
              </w:rPr>
            </w:pPr>
            <w:r w:rsidRPr="0087720A">
              <w:rPr>
                <w:rFonts w:ascii="Arial" w:hAnsi="Arial" w:cs="Arial"/>
              </w:rPr>
              <w:t>5,</w:t>
            </w:r>
            <w:r w:rsidR="00794809">
              <w:rPr>
                <w:rFonts w:ascii="Arial" w:hAnsi="Arial" w:cs="Arial"/>
              </w:rPr>
              <w:t>376</w:t>
            </w:r>
          </w:p>
        </w:tc>
        <w:tc>
          <w:tcPr>
            <w:tcW w:w="1094" w:type="dxa"/>
            <w:vAlign w:val="center"/>
          </w:tcPr>
          <w:p w:rsidR="00011934" w:rsidRPr="0087720A" w:rsidRDefault="00011934" w:rsidP="00604246">
            <w:pPr>
              <w:jc w:val="center"/>
              <w:rPr>
                <w:rFonts w:ascii="Arial" w:hAnsi="Arial" w:cs="Arial"/>
              </w:rPr>
            </w:pPr>
          </w:p>
        </w:tc>
      </w:tr>
      <w:tr w:rsidR="0042434E" w:rsidRPr="0039479D" w:rsidTr="00011934">
        <w:trPr>
          <w:trHeight w:hRule="exact" w:val="579"/>
        </w:trPr>
        <w:tc>
          <w:tcPr>
            <w:tcW w:w="672" w:type="dxa"/>
            <w:vAlign w:val="center"/>
          </w:tcPr>
          <w:p w:rsidR="0042434E" w:rsidRPr="00604246" w:rsidRDefault="0042434E" w:rsidP="00604246">
            <w:pPr>
              <w:jc w:val="center"/>
              <w:rPr>
                <w:rFonts w:ascii="Arial" w:hAnsi="Arial" w:cs="Arial"/>
                <w:b/>
              </w:rPr>
            </w:pPr>
            <w:r w:rsidRPr="0060424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216" w:type="dxa"/>
            <w:vAlign w:val="center"/>
          </w:tcPr>
          <w:p w:rsidR="0042434E" w:rsidRPr="00604246" w:rsidRDefault="0042434E" w:rsidP="00604246">
            <w:pPr>
              <w:rPr>
                <w:rFonts w:ascii="Arial" w:hAnsi="Arial" w:cs="Arial"/>
                <w:b/>
              </w:rPr>
            </w:pPr>
            <w:r w:rsidRPr="00604246">
              <w:rPr>
                <w:rFonts w:ascii="Arial" w:hAnsi="Arial" w:cs="Arial"/>
                <w:b/>
              </w:rPr>
              <w:t>Расход электроэнергии на хозя</w:t>
            </w:r>
            <w:r w:rsidRPr="00604246">
              <w:rPr>
                <w:rFonts w:ascii="Arial" w:hAnsi="Arial" w:cs="Arial"/>
                <w:b/>
              </w:rPr>
              <w:t>й</w:t>
            </w:r>
            <w:r w:rsidRPr="00604246">
              <w:rPr>
                <w:rFonts w:ascii="Arial" w:hAnsi="Arial" w:cs="Arial"/>
                <w:b/>
              </w:rPr>
              <w:t>ственные нужды</w:t>
            </w:r>
          </w:p>
        </w:tc>
        <w:tc>
          <w:tcPr>
            <w:tcW w:w="1199" w:type="dxa"/>
            <w:vAlign w:val="center"/>
          </w:tcPr>
          <w:p w:rsidR="00794809" w:rsidRDefault="00794809" w:rsidP="0060424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71215" w:rsidRPr="0087720A" w:rsidRDefault="00D71215" w:rsidP="00604246">
            <w:pPr>
              <w:jc w:val="center"/>
              <w:rPr>
                <w:rFonts w:ascii="Arial" w:hAnsi="Arial" w:cs="Arial"/>
                <w:b/>
                <w:bCs/>
              </w:rPr>
            </w:pPr>
            <w:r w:rsidRPr="0087720A">
              <w:rPr>
                <w:rFonts w:ascii="Arial" w:hAnsi="Arial" w:cs="Arial"/>
                <w:b/>
                <w:bCs/>
              </w:rPr>
              <w:t>0,032</w:t>
            </w:r>
          </w:p>
          <w:p w:rsidR="0042434E" w:rsidRPr="0087720A" w:rsidRDefault="0042434E" w:rsidP="006042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vAlign w:val="center"/>
          </w:tcPr>
          <w:p w:rsidR="00794809" w:rsidRDefault="00794809" w:rsidP="0060424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71215" w:rsidRPr="0087720A" w:rsidRDefault="00D71215" w:rsidP="00604246">
            <w:pPr>
              <w:jc w:val="center"/>
              <w:rPr>
                <w:rFonts w:ascii="Arial" w:hAnsi="Arial" w:cs="Arial"/>
                <w:b/>
                <w:bCs/>
              </w:rPr>
            </w:pPr>
            <w:r w:rsidRPr="0087720A">
              <w:rPr>
                <w:rFonts w:ascii="Arial" w:hAnsi="Arial" w:cs="Arial"/>
                <w:b/>
                <w:bCs/>
              </w:rPr>
              <w:t>0,032</w:t>
            </w:r>
          </w:p>
          <w:p w:rsidR="0042434E" w:rsidRPr="0087720A" w:rsidRDefault="0042434E" w:rsidP="006042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vAlign w:val="center"/>
          </w:tcPr>
          <w:p w:rsidR="0042434E" w:rsidRPr="0087720A" w:rsidRDefault="0042434E" w:rsidP="006042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vAlign w:val="center"/>
          </w:tcPr>
          <w:p w:rsidR="0042434E" w:rsidRPr="0087720A" w:rsidRDefault="0042434E" w:rsidP="006042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4" w:type="dxa"/>
            <w:vAlign w:val="center"/>
          </w:tcPr>
          <w:p w:rsidR="0042434E" w:rsidRPr="0087720A" w:rsidRDefault="0042434E" w:rsidP="00604246">
            <w:pPr>
              <w:jc w:val="center"/>
              <w:rPr>
                <w:rFonts w:ascii="Arial" w:hAnsi="Arial" w:cs="Arial"/>
              </w:rPr>
            </w:pPr>
          </w:p>
        </w:tc>
      </w:tr>
      <w:tr w:rsidR="00794809" w:rsidRPr="0039479D" w:rsidTr="00011934">
        <w:trPr>
          <w:trHeight w:hRule="exact" w:val="340"/>
        </w:trPr>
        <w:tc>
          <w:tcPr>
            <w:tcW w:w="672" w:type="dxa"/>
            <w:vAlign w:val="center"/>
          </w:tcPr>
          <w:p w:rsidR="00794809" w:rsidRPr="00604246" w:rsidRDefault="00794809" w:rsidP="00604246">
            <w:pPr>
              <w:jc w:val="center"/>
              <w:rPr>
                <w:rFonts w:ascii="Arial" w:hAnsi="Arial" w:cs="Arial"/>
                <w:b/>
              </w:rPr>
            </w:pPr>
            <w:r w:rsidRPr="0060424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216" w:type="dxa"/>
            <w:vAlign w:val="center"/>
          </w:tcPr>
          <w:p w:rsidR="00794809" w:rsidRPr="00604246" w:rsidRDefault="00794809" w:rsidP="00604246">
            <w:pPr>
              <w:rPr>
                <w:rFonts w:ascii="Arial" w:hAnsi="Arial" w:cs="Arial"/>
                <w:b/>
              </w:rPr>
            </w:pPr>
            <w:r w:rsidRPr="00604246">
              <w:rPr>
                <w:rFonts w:ascii="Arial" w:hAnsi="Arial" w:cs="Arial"/>
                <w:b/>
              </w:rPr>
              <w:t>Полезный отпуск из сети</w:t>
            </w:r>
          </w:p>
        </w:tc>
        <w:tc>
          <w:tcPr>
            <w:tcW w:w="1199" w:type="dxa"/>
            <w:vAlign w:val="center"/>
          </w:tcPr>
          <w:p w:rsidR="00794809" w:rsidRDefault="00794809" w:rsidP="00794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12,588</w:t>
            </w:r>
          </w:p>
        </w:tc>
        <w:tc>
          <w:tcPr>
            <w:tcW w:w="1130" w:type="dxa"/>
            <w:vAlign w:val="center"/>
          </w:tcPr>
          <w:p w:rsidR="00794809" w:rsidRDefault="00794809" w:rsidP="00794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11,135</w:t>
            </w:r>
          </w:p>
        </w:tc>
        <w:tc>
          <w:tcPr>
            <w:tcW w:w="1123" w:type="dxa"/>
            <w:vAlign w:val="center"/>
          </w:tcPr>
          <w:p w:rsidR="00794809" w:rsidRDefault="00794809" w:rsidP="00794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794809" w:rsidRDefault="00794809" w:rsidP="00794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1,281</w:t>
            </w:r>
          </w:p>
        </w:tc>
        <w:tc>
          <w:tcPr>
            <w:tcW w:w="1094" w:type="dxa"/>
            <w:vAlign w:val="center"/>
          </w:tcPr>
          <w:p w:rsidR="00794809" w:rsidRDefault="00794809" w:rsidP="00794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0,173</w:t>
            </w:r>
          </w:p>
        </w:tc>
      </w:tr>
      <w:tr w:rsidR="0042434E" w:rsidRPr="0039479D" w:rsidTr="00011934">
        <w:trPr>
          <w:trHeight w:hRule="exact" w:val="340"/>
        </w:trPr>
        <w:tc>
          <w:tcPr>
            <w:tcW w:w="672" w:type="dxa"/>
            <w:vAlign w:val="center"/>
          </w:tcPr>
          <w:p w:rsidR="0042434E" w:rsidRPr="00604246" w:rsidRDefault="0042434E" w:rsidP="00604246">
            <w:pPr>
              <w:jc w:val="center"/>
              <w:rPr>
                <w:rFonts w:ascii="Arial" w:hAnsi="Arial" w:cs="Arial"/>
              </w:rPr>
            </w:pPr>
            <w:r w:rsidRPr="00604246">
              <w:rPr>
                <w:rFonts w:ascii="Arial" w:hAnsi="Arial" w:cs="Arial"/>
              </w:rPr>
              <w:t>5.1.</w:t>
            </w:r>
          </w:p>
        </w:tc>
        <w:tc>
          <w:tcPr>
            <w:tcW w:w="4216" w:type="dxa"/>
            <w:vAlign w:val="center"/>
          </w:tcPr>
          <w:p w:rsidR="0042434E" w:rsidRPr="00604246" w:rsidRDefault="0042434E" w:rsidP="00604246">
            <w:pPr>
              <w:rPr>
                <w:rFonts w:ascii="Arial" w:hAnsi="Arial" w:cs="Arial"/>
              </w:rPr>
            </w:pPr>
            <w:r w:rsidRPr="00604246">
              <w:rPr>
                <w:rFonts w:ascii="Arial" w:hAnsi="Arial" w:cs="Arial"/>
              </w:rPr>
              <w:t xml:space="preserve">в </w:t>
            </w:r>
            <w:proofErr w:type="spellStart"/>
            <w:r w:rsidRPr="00604246">
              <w:rPr>
                <w:rFonts w:ascii="Arial" w:hAnsi="Arial" w:cs="Arial"/>
              </w:rPr>
              <w:t>т.ч</w:t>
            </w:r>
            <w:proofErr w:type="spellEnd"/>
            <w:r w:rsidRPr="00604246">
              <w:rPr>
                <w:rFonts w:ascii="Arial" w:hAnsi="Arial" w:cs="Arial"/>
              </w:rPr>
              <w:t>.</w:t>
            </w:r>
          </w:p>
        </w:tc>
        <w:tc>
          <w:tcPr>
            <w:tcW w:w="1199" w:type="dxa"/>
            <w:vAlign w:val="center"/>
          </w:tcPr>
          <w:p w:rsidR="0042434E" w:rsidRPr="0087720A" w:rsidRDefault="0042434E" w:rsidP="006042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vAlign w:val="center"/>
          </w:tcPr>
          <w:p w:rsidR="0042434E" w:rsidRPr="0087720A" w:rsidRDefault="0042434E" w:rsidP="006042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vAlign w:val="center"/>
          </w:tcPr>
          <w:p w:rsidR="0042434E" w:rsidRPr="0087720A" w:rsidRDefault="0042434E" w:rsidP="006042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vAlign w:val="center"/>
          </w:tcPr>
          <w:p w:rsidR="0042434E" w:rsidRPr="0087720A" w:rsidRDefault="0042434E" w:rsidP="006042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4" w:type="dxa"/>
            <w:vAlign w:val="center"/>
          </w:tcPr>
          <w:p w:rsidR="0042434E" w:rsidRPr="0087720A" w:rsidRDefault="0042434E" w:rsidP="00604246">
            <w:pPr>
              <w:jc w:val="center"/>
              <w:rPr>
                <w:rFonts w:ascii="Arial" w:hAnsi="Arial" w:cs="Arial"/>
              </w:rPr>
            </w:pPr>
          </w:p>
        </w:tc>
      </w:tr>
      <w:tr w:rsidR="00794809" w:rsidRPr="0039479D" w:rsidTr="00011934">
        <w:trPr>
          <w:trHeight w:hRule="exact" w:val="340"/>
        </w:trPr>
        <w:tc>
          <w:tcPr>
            <w:tcW w:w="672" w:type="dxa"/>
            <w:vAlign w:val="center"/>
          </w:tcPr>
          <w:p w:rsidR="00794809" w:rsidRPr="00604246" w:rsidRDefault="00794809" w:rsidP="006042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6" w:type="dxa"/>
            <w:vAlign w:val="center"/>
          </w:tcPr>
          <w:p w:rsidR="00794809" w:rsidRPr="00604246" w:rsidRDefault="00794809" w:rsidP="00604246">
            <w:pPr>
              <w:rPr>
                <w:rFonts w:ascii="Arial" w:hAnsi="Arial" w:cs="Arial"/>
              </w:rPr>
            </w:pPr>
            <w:r w:rsidRPr="00604246">
              <w:rPr>
                <w:rFonts w:ascii="Arial" w:hAnsi="Arial" w:cs="Arial"/>
              </w:rPr>
              <w:t>субабонентам</w:t>
            </w:r>
          </w:p>
        </w:tc>
        <w:tc>
          <w:tcPr>
            <w:tcW w:w="1199" w:type="dxa"/>
            <w:vAlign w:val="center"/>
          </w:tcPr>
          <w:p w:rsidR="00794809" w:rsidRDefault="00794809" w:rsidP="00794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2,315</w:t>
            </w:r>
          </w:p>
        </w:tc>
        <w:tc>
          <w:tcPr>
            <w:tcW w:w="1130" w:type="dxa"/>
            <w:vAlign w:val="center"/>
          </w:tcPr>
          <w:p w:rsidR="00794809" w:rsidRDefault="00794809" w:rsidP="00794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0,907</w:t>
            </w:r>
          </w:p>
        </w:tc>
        <w:tc>
          <w:tcPr>
            <w:tcW w:w="1123" w:type="dxa"/>
            <w:vAlign w:val="center"/>
          </w:tcPr>
          <w:p w:rsidR="00794809" w:rsidRDefault="00794809" w:rsidP="00794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794809" w:rsidRDefault="00794809" w:rsidP="00794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1,236</w:t>
            </w:r>
          </w:p>
        </w:tc>
        <w:tc>
          <w:tcPr>
            <w:tcW w:w="1094" w:type="dxa"/>
            <w:vAlign w:val="center"/>
          </w:tcPr>
          <w:p w:rsidR="00794809" w:rsidRDefault="00794809" w:rsidP="00794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0,173</w:t>
            </w:r>
          </w:p>
        </w:tc>
      </w:tr>
      <w:tr w:rsidR="00794809" w:rsidRPr="0039479D" w:rsidTr="00011934">
        <w:trPr>
          <w:trHeight w:hRule="exact" w:val="340"/>
        </w:trPr>
        <w:tc>
          <w:tcPr>
            <w:tcW w:w="672" w:type="dxa"/>
            <w:vAlign w:val="center"/>
          </w:tcPr>
          <w:p w:rsidR="00794809" w:rsidRPr="00604246" w:rsidRDefault="00794809" w:rsidP="00604246">
            <w:pPr>
              <w:jc w:val="center"/>
              <w:rPr>
                <w:rFonts w:ascii="Arial" w:hAnsi="Arial" w:cs="Arial"/>
              </w:rPr>
            </w:pPr>
            <w:r w:rsidRPr="00604246">
              <w:rPr>
                <w:rFonts w:ascii="Arial" w:hAnsi="Arial" w:cs="Arial"/>
              </w:rPr>
              <w:t>5.2.</w:t>
            </w:r>
          </w:p>
        </w:tc>
        <w:tc>
          <w:tcPr>
            <w:tcW w:w="4216" w:type="dxa"/>
            <w:vAlign w:val="center"/>
          </w:tcPr>
          <w:p w:rsidR="00794809" w:rsidRPr="00604246" w:rsidRDefault="00794809" w:rsidP="00604246">
            <w:pPr>
              <w:rPr>
                <w:rFonts w:ascii="Arial" w:hAnsi="Arial" w:cs="Arial"/>
              </w:rPr>
            </w:pPr>
            <w:r w:rsidRPr="00604246">
              <w:rPr>
                <w:rFonts w:ascii="Arial" w:hAnsi="Arial" w:cs="Arial"/>
              </w:rPr>
              <w:t>Производственные нужды</w:t>
            </w:r>
          </w:p>
        </w:tc>
        <w:tc>
          <w:tcPr>
            <w:tcW w:w="1199" w:type="dxa"/>
            <w:vAlign w:val="center"/>
          </w:tcPr>
          <w:p w:rsidR="00794809" w:rsidRDefault="00794809" w:rsidP="00794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5,658</w:t>
            </w:r>
          </w:p>
        </w:tc>
        <w:tc>
          <w:tcPr>
            <w:tcW w:w="1130" w:type="dxa"/>
            <w:vAlign w:val="center"/>
          </w:tcPr>
          <w:p w:rsidR="00794809" w:rsidRDefault="00794809" w:rsidP="00794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5,658</w:t>
            </w:r>
          </w:p>
        </w:tc>
        <w:tc>
          <w:tcPr>
            <w:tcW w:w="1123" w:type="dxa"/>
            <w:vAlign w:val="center"/>
          </w:tcPr>
          <w:p w:rsidR="00794809" w:rsidRPr="0087720A" w:rsidRDefault="00794809" w:rsidP="006042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vAlign w:val="center"/>
          </w:tcPr>
          <w:p w:rsidR="00794809" w:rsidRPr="0087720A" w:rsidRDefault="00794809" w:rsidP="006042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4" w:type="dxa"/>
            <w:vAlign w:val="center"/>
          </w:tcPr>
          <w:p w:rsidR="00794809" w:rsidRPr="0087720A" w:rsidRDefault="00794809" w:rsidP="00604246">
            <w:pPr>
              <w:jc w:val="center"/>
              <w:rPr>
                <w:rFonts w:ascii="Arial" w:hAnsi="Arial" w:cs="Arial"/>
              </w:rPr>
            </w:pPr>
          </w:p>
        </w:tc>
      </w:tr>
      <w:tr w:rsidR="00794809" w:rsidRPr="0039479D" w:rsidTr="00011934">
        <w:trPr>
          <w:trHeight w:hRule="exact" w:val="340"/>
        </w:trPr>
        <w:tc>
          <w:tcPr>
            <w:tcW w:w="672" w:type="dxa"/>
            <w:vAlign w:val="center"/>
          </w:tcPr>
          <w:p w:rsidR="00794809" w:rsidRPr="00604246" w:rsidRDefault="00794809" w:rsidP="00604246">
            <w:pPr>
              <w:jc w:val="center"/>
              <w:rPr>
                <w:rFonts w:ascii="Arial" w:hAnsi="Arial" w:cs="Arial"/>
              </w:rPr>
            </w:pPr>
            <w:r w:rsidRPr="00604246">
              <w:rPr>
                <w:rFonts w:ascii="Arial" w:hAnsi="Arial" w:cs="Arial"/>
              </w:rPr>
              <w:t>5.3</w:t>
            </w:r>
          </w:p>
        </w:tc>
        <w:tc>
          <w:tcPr>
            <w:tcW w:w="4216" w:type="dxa"/>
            <w:vAlign w:val="center"/>
          </w:tcPr>
          <w:p w:rsidR="00794809" w:rsidRPr="00604246" w:rsidRDefault="00794809" w:rsidP="00604246">
            <w:pPr>
              <w:rPr>
                <w:rFonts w:ascii="Arial" w:hAnsi="Arial" w:cs="Arial"/>
              </w:rPr>
            </w:pPr>
            <w:r w:rsidRPr="00604246">
              <w:rPr>
                <w:rFonts w:ascii="Arial" w:hAnsi="Arial" w:cs="Arial"/>
              </w:rPr>
              <w:t xml:space="preserve">сальдо </w:t>
            </w:r>
            <w:proofErr w:type="spellStart"/>
            <w:r w:rsidRPr="00604246">
              <w:rPr>
                <w:rFonts w:ascii="Arial" w:hAnsi="Arial" w:cs="Arial"/>
              </w:rPr>
              <w:t>переток</w:t>
            </w:r>
            <w:proofErr w:type="spellEnd"/>
            <w:r w:rsidRPr="00604246">
              <w:rPr>
                <w:rFonts w:ascii="Arial" w:hAnsi="Arial" w:cs="Arial"/>
              </w:rPr>
              <w:t xml:space="preserve"> в другие организации</w:t>
            </w:r>
          </w:p>
          <w:p w:rsidR="00794809" w:rsidRPr="00604246" w:rsidRDefault="00794809" w:rsidP="00604246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vAlign w:val="center"/>
          </w:tcPr>
          <w:p w:rsidR="00794809" w:rsidRDefault="00794809" w:rsidP="00794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4,615</w:t>
            </w:r>
          </w:p>
        </w:tc>
        <w:tc>
          <w:tcPr>
            <w:tcW w:w="1130" w:type="dxa"/>
            <w:vAlign w:val="center"/>
          </w:tcPr>
          <w:p w:rsidR="00794809" w:rsidRDefault="00794809" w:rsidP="00794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4,570</w:t>
            </w:r>
          </w:p>
        </w:tc>
        <w:tc>
          <w:tcPr>
            <w:tcW w:w="1123" w:type="dxa"/>
            <w:vAlign w:val="center"/>
          </w:tcPr>
          <w:p w:rsidR="00794809" w:rsidRDefault="00794809" w:rsidP="00794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794809" w:rsidRDefault="00794809" w:rsidP="00794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0,045</w:t>
            </w:r>
          </w:p>
        </w:tc>
        <w:tc>
          <w:tcPr>
            <w:tcW w:w="1094" w:type="dxa"/>
            <w:vAlign w:val="center"/>
          </w:tcPr>
          <w:p w:rsidR="00794809" w:rsidRPr="0087720A" w:rsidRDefault="00794809" w:rsidP="000119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88"/>
        <w:gridCol w:w="1774"/>
        <w:gridCol w:w="1402"/>
        <w:gridCol w:w="64"/>
        <w:gridCol w:w="1306"/>
        <w:gridCol w:w="178"/>
        <w:gridCol w:w="967"/>
        <w:gridCol w:w="257"/>
        <w:gridCol w:w="1548"/>
        <w:gridCol w:w="967"/>
      </w:tblGrid>
      <w:tr w:rsidR="002D39EB" w:rsidTr="002D39EB">
        <w:trPr>
          <w:trHeight w:val="667"/>
        </w:trPr>
        <w:tc>
          <w:tcPr>
            <w:tcW w:w="98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D39EB" w:rsidRPr="002D39EB" w:rsidRDefault="002D3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D39EB" w:rsidRPr="002D39EB" w:rsidRDefault="002D3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D39EB" w:rsidRPr="002D39EB" w:rsidRDefault="002D39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D39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5.  Затраты сетевой организации на покупку потерь в собственных сетях в 2014 году.</w:t>
            </w:r>
          </w:p>
        </w:tc>
      </w:tr>
      <w:tr w:rsidR="002D39EB" w:rsidTr="00D370C8">
        <w:trPr>
          <w:trHeight w:val="443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D39EB" w:rsidRDefault="002D39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2D39EB" w:rsidRDefault="002D39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9EB" w:rsidRDefault="002D39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2D39EB" w:rsidRDefault="002D39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9EB" w:rsidRDefault="002D39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D39EB" w:rsidRDefault="002D39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2D39EB" w:rsidRDefault="002D39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70C8" w:rsidTr="002D39EB">
        <w:trPr>
          <w:gridAfter w:val="3"/>
          <w:wAfter w:w="2772" w:type="dxa"/>
          <w:trHeight w:val="943"/>
        </w:trPr>
        <w:tc>
          <w:tcPr>
            <w:tcW w:w="3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8" w:rsidRPr="009D4B78" w:rsidRDefault="00D37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4B78">
              <w:rPr>
                <w:rFonts w:ascii="Arial" w:hAnsi="Arial" w:cs="Arial"/>
                <w:color w:val="000000"/>
              </w:rPr>
              <w:t xml:space="preserve">Потери в собственных сетях сетевой организации,  т. </w:t>
            </w:r>
            <w:proofErr w:type="spellStart"/>
            <w:r w:rsidRPr="009D4B78">
              <w:rPr>
                <w:rFonts w:ascii="Arial" w:hAnsi="Arial" w:cs="Arial"/>
                <w:color w:val="000000"/>
              </w:rPr>
              <w:t>кВтч</w:t>
            </w:r>
            <w:proofErr w:type="spellEnd"/>
          </w:p>
        </w:tc>
        <w:tc>
          <w:tcPr>
            <w:tcW w:w="39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8" w:rsidRPr="009D4B78" w:rsidRDefault="00D370C8" w:rsidP="008B3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4B78">
              <w:rPr>
                <w:rFonts w:ascii="Arial" w:hAnsi="Arial" w:cs="Arial"/>
                <w:color w:val="000000"/>
              </w:rPr>
              <w:t>Затраты сетевой организации на п</w:t>
            </w:r>
            <w:r w:rsidRPr="009D4B78">
              <w:rPr>
                <w:rFonts w:ascii="Arial" w:hAnsi="Arial" w:cs="Arial"/>
                <w:color w:val="000000"/>
              </w:rPr>
              <w:t>о</w:t>
            </w:r>
            <w:r w:rsidRPr="009D4B78">
              <w:rPr>
                <w:rFonts w:ascii="Arial" w:hAnsi="Arial" w:cs="Arial"/>
                <w:color w:val="000000"/>
              </w:rPr>
              <w:t xml:space="preserve">купку потерь в собственных сетях,                             тыс. руб. </w:t>
            </w:r>
            <w:r w:rsidR="008B3C3C" w:rsidRPr="009D4B78">
              <w:rPr>
                <w:rFonts w:ascii="Arial" w:hAnsi="Arial" w:cs="Arial"/>
                <w:color w:val="000000"/>
              </w:rPr>
              <w:t>с</w:t>
            </w:r>
            <w:r w:rsidRPr="009D4B78">
              <w:rPr>
                <w:rFonts w:ascii="Arial" w:hAnsi="Arial" w:cs="Arial"/>
                <w:color w:val="000000"/>
              </w:rPr>
              <w:t xml:space="preserve"> НДС</w:t>
            </w:r>
          </w:p>
        </w:tc>
      </w:tr>
      <w:tr w:rsidR="00D370C8" w:rsidTr="002D39EB">
        <w:trPr>
          <w:gridAfter w:val="3"/>
          <w:wAfter w:w="2772" w:type="dxa"/>
          <w:trHeight w:val="449"/>
        </w:trPr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370C8" w:rsidRPr="009D4B78" w:rsidRDefault="00D370C8" w:rsidP="00D37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="009D4B78">
              <w:rPr>
                <w:rFonts w:ascii="Times New Roman" w:hAnsi="Times New Roman" w:cs="Times New Roman"/>
                <w:color w:val="000000"/>
              </w:rPr>
              <w:t xml:space="preserve">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D4B78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Pr="009D4B78">
              <w:rPr>
                <w:rFonts w:ascii="Arial" w:hAnsi="Arial" w:cs="Arial"/>
                <w:color w:val="000000"/>
              </w:rPr>
              <w:t>4872,000</w:t>
            </w: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370C8" w:rsidRPr="009D4B78" w:rsidRDefault="00D370C8" w:rsidP="00D37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370C8" w:rsidRPr="009D4B78" w:rsidRDefault="00D370C8" w:rsidP="00D37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4B78">
              <w:rPr>
                <w:rFonts w:ascii="Arial" w:hAnsi="Arial" w:cs="Arial"/>
                <w:color w:val="000000"/>
              </w:rPr>
              <w:t xml:space="preserve">       </w:t>
            </w:r>
            <w:r w:rsidR="009D4B78">
              <w:rPr>
                <w:rFonts w:ascii="Arial" w:hAnsi="Arial" w:cs="Arial"/>
                <w:color w:val="000000"/>
              </w:rPr>
              <w:t xml:space="preserve">    </w:t>
            </w:r>
            <w:r w:rsidRPr="009D4B78">
              <w:rPr>
                <w:rFonts w:ascii="Arial" w:hAnsi="Arial" w:cs="Arial"/>
                <w:color w:val="000000"/>
              </w:rPr>
              <w:t>15231,937</w:t>
            </w:r>
          </w:p>
          <w:p w:rsidR="00D370C8" w:rsidRPr="009D4B78" w:rsidRDefault="00D37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4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70C8" w:rsidRPr="009D4B78" w:rsidRDefault="00D370C8" w:rsidP="00D370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370C8" w:rsidRDefault="00D37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9479D" w:rsidRDefault="0039479D" w:rsidP="00A01828">
      <w:pPr>
        <w:rPr>
          <w:rFonts w:ascii="TimesNewRomanPSMT" w:hAnsi="TimesNewRomanPSMT" w:cs="TimesNewRomanPSMT"/>
          <w:sz w:val="24"/>
          <w:szCs w:val="24"/>
        </w:rPr>
      </w:pPr>
    </w:p>
    <w:p w:rsidR="002D39EB" w:rsidRDefault="002D39EB" w:rsidP="00A11ABC">
      <w:pPr>
        <w:rPr>
          <w:rFonts w:ascii="TimesNewRomanPSMT" w:hAnsi="TimesNewRomanPSMT" w:cs="TimesNewRomanPSMT"/>
          <w:sz w:val="24"/>
          <w:szCs w:val="24"/>
        </w:rPr>
      </w:pPr>
    </w:p>
    <w:p w:rsidR="002D39EB" w:rsidRDefault="002D39EB" w:rsidP="00A11ABC">
      <w:pPr>
        <w:rPr>
          <w:rFonts w:ascii="TimesNewRomanPSMT" w:hAnsi="TimesNewRomanPSMT" w:cs="TimesNewRomanPSMT"/>
          <w:sz w:val="24"/>
          <w:szCs w:val="24"/>
        </w:rPr>
      </w:pPr>
    </w:p>
    <w:p w:rsidR="002D39EB" w:rsidRDefault="002D39EB" w:rsidP="00A11ABC">
      <w:pPr>
        <w:rPr>
          <w:rFonts w:ascii="TimesNewRomanPSMT" w:hAnsi="TimesNewRomanPSMT" w:cs="TimesNewRomanPSMT"/>
          <w:sz w:val="24"/>
          <w:szCs w:val="24"/>
        </w:rPr>
      </w:pPr>
    </w:p>
    <w:p w:rsidR="002D39EB" w:rsidRDefault="002D39EB" w:rsidP="00A11ABC">
      <w:pPr>
        <w:rPr>
          <w:rFonts w:ascii="TimesNewRomanPSMT" w:hAnsi="TimesNewRomanPSMT" w:cs="TimesNewRomanPSMT"/>
          <w:sz w:val="24"/>
          <w:szCs w:val="24"/>
        </w:rPr>
      </w:pPr>
    </w:p>
    <w:p w:rsidR="002D39EB" w:rsidRDefault="002D39EB" w:rsidP="00A11ABC">
      <w:pPr>
        <w:rPr>
          <w:rFonts w:ascii="TimesNewRomanPSMT" w:hAnsi="TimesNewRomanPSMT" w:cs="TimesNewRomanPSMT"/>
          <w:sz w:val="24"/>
          <w:szCs w:val="24"/>
        </w:rPr>
      </w:pPr>
    </w:p>
    <w:p w:rsidR="00A11ABC" w:rsidRPr="00F85416" w:rsidRDefault="002D39EB" w:rsidP="00A11ABC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</w:t>
      </w:r>
      <w:r w:rsidR="00A11ABC" w:rsidRPr="00F85416">
        <w:rPr>
          <w:rFonts w:ascii="TimesNewRomanPSMT" w:hAnsi="TimesNewRomanPSMT" w:cs="TimesNewRomanPSMT"/>
          <w:sz w:val="24"/>
          <w:szCs w:val="24"/>
        </w:rPr>
        <w:t>. Сведения об уровне нормативных потерь электроэнергии на 201</w:t>
      </w:r>
      <w:r w:rsidR="00420B66" w:rsidRPr="00F85416">
        <w:rPr>
          <w:rFonts w:ascii="TimesNewRomanPSMT" w:hAnsi="TimesNewRomanPSMT" w:cs="TimesNewRomanPSMT"/>
          <w:sz w:val="24"/>
          <w:szCs w:val="24"/>
        </w:rPr>
        <w:t>5</w:t>
      </w:r>
      <w:r w:rsidR="00A11ABC" w:rsidRPr="00F85416">
        <w:rPr>
          <w:rFonts w:ascii="TimesNewRomanPSMT" w:hAnsi="TimesNewRomanPSMT" w:cs="TimesNewRomanPSMT"/>
          <w:sz w:val="24"/>
          <w:szCs w:val="24"/>
        </w:rPr>
        <w:t xml:space="preserve"> г.:</w:t>
      </w:r>
    </w:p>
    <w:p w:rsidR="00CC1A08" w:rsidRDefault="00A11ABC" w:rsidP="00FB5F74">
      <w:pPr>
        <w:rPr>
          <w:rFonts w:ascii="TimesNewRomanPSMT" w:hAnsi="TimesNewRomanPSMT" w:cs="TimesNewRomanPSMT"/>
          <w:sz w:val="24"/>
          <w:szCs w:val="24"/>
        </w:rPr>
      </w:pPr>
      <w:r w:rsidRPr="00F85416">
        <w:rPr>
          <w:rFonts w:ascii="TimesNewRomanPSMT" w:hAnsi="TimesNewRomanPSMT" w:cs="TimesNewRomanPSMT"/>
          <w:sz w:val="24"/>
          <w:szCs w:val="24"/>
        </w:rPr>
        <w:t xml:space="preserve">    Уровень нормативных потерь: </w:t>
      </w:r>
      <w:r w:rsidR="00F85416" w:rsidRPr="006F2DED">
        <w:rPr>
          <w:rFonts w:ascii="TimesNewRomanPSMT" w:hAnsi="TimesNewRomanPSMT" w:cs="TimesNewRomanPSMT"/>
          <w:b/>
          <w:sz w:val="24"/>
          <w:szCs w:val="24"/>
        </w:rPr>
        <w:t>5,88%</w:t>
      </w:r>
      <w:r w:rsidRPr="00F85416">
        <w:rPr>
          <w:rFonts w:ascii="TimesNewRomanPSMT" w:hAnsi="TimesNewRomanPSMT" w:cs="TimesNewRomanPSMT"/>
          <w:sz w:val="24"/>
          <w:szCs w:val="24"/>
        </w:rPr>
        <w:t xml:space="preserve"> (относительно</w:t>
      </w:r>
      <w:r w:rsidR="00F85416">
        <w:rPr>
          <w:rFonts w:ascii="TimesNewRomanPSMT" w:hAnsi="TimesNewRomanPSMT" w:cs="TimesNewRomanPSMT"/>
          <w:sz w:val="24"/>
          <w:szCs w:val="24"/>
        </w:rPr>
        <w:t xml:space="preserve"> отпуска электроэнергии в сеть </w:t>
      </w:r>
      <w:r w:rsidRPr="00F85416">
        <w:rPr>
          <w:rFonts w:ascii="TimesNewRomanPSMT" w:hAnsi="TimesNewRomanPSMT" w:cs="TimesNewRomanPSMT"/>
          <w:sz w:val="24"/>
          <w:szCs w:val="24"/>
        </w:rPr>
        <w:t>АО "</w:t>
      </w:r>
      <w:r w:rsidR="00F85416">
        <w:rPr>
          <w:rFonts w:ascii="TimesNewRomanPSMT" w:hAnsi="TimesNewRomanPSMT" w:cs="TimesNewRomanPSMT"/>
          <w:sz w:val="24"/>
          <w:szCs w:val="24"/>
        </w:rPr>
        <w:t>Редаелли ССМ</w:t>
      </w:r>
      <w:r w:rsidRPr="00F85416">
        <w:rPr>
          <w:rFonts w:ascii="TimesNewRomanPSMT" w:hAnsi="TimesNewRomanPSMT" w:cs="TimesNewRomanPSMT"/>
          <w:sz w:val="24"/>
          <w:szCs w:val="24"/>
        </w:rPr>
        <w:t>").</w:t>
      </w:r>
      <w:r w:rsidR="00420B66" w:rsidRPr="00F8541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="006F2DED">
        <w:rPr>
          <w:rFonts w:ascii="TimesNewRomanPSMT" w:hAnsi="TimesNewRomanPSMT" w:cs="TimesNewRomanPSMT"/>
          <w:sz w:val="24"/>
          <w:szCs w:val="24"/>
        </w:rPr>
        <w:t>(</w:t>
      </w:r>
      <w:r w:rsidRPr="00F85416">
        <w:rPr>
          <w:rFonts w:ascii="TimesNewRomanPSMT" w:hAnsi="TimesNewRomanPSMT" w:cs="TimesNewRomanPSMT"/>
          <w:sz w:val="24"/>
          <w:szCs w:val="24"/>
        </w:rPr>
        <w:t xml:space="preserve">Постановление от </w:t>
      </w:r>
      <w:r w:rsidR="00F85416">
        <w:rPr>
          <w:rFonts w:ascii="TimesNewRomanPSMT" w:hAnsi="TimesNewRomanPSMT" w:cs="TimesNewRomanPSMT"/>
          <w:sz w:val="24"/>
          <w:szCs w:val="24"/>
        </w:rPr>
        <w:t>26.</w:t>
      </w:r>
      <w:r w:rsidRPr="00F85416">
        <w:rPr>
          <w:rFonts w:ascii="TimesNewRomanPSMT" w:hAnsi="TimesNewRomanPSMT" w:cs="TimesNewRomanPSMT"/>
          <w:sz w:val="24"/>
          <w:szCs w:val="24"/>
        </w:rPr>
        <w:t>1</w:t>
      </w:r>
      <w:r w:rsidR="00266B2D">
        <w:rPr>
          <w:rFonts w:ascii="TimesNewRomanPSMT" w:hAnsi="TimesNewRomanPSMT" w:cs="TimesNewRomanPSMT"/>
          <w:sz w:val="24"/>
          <w:szCs w:val="24"/>
        </w:rPr>
        <w:t>1</w:t>
      </w:r>
      <w:r w:rsidRPr="00F85416">
        <w:rPr>
          <w:rFonts w:ascii="TimesNewRomanPSMT" w:hAnsi="TimesNewRomanPSMT" w:cs="TimesNewRomanPSMT"/>
          <w:sz w:val="24"/>
          <w:szCs w:val="24"/>
        </w:rPr>
        <w:t>.201</w:t>
      </w:r>
      <w:r w:rsidR="00F85416">
        <w:rPr>
          <w:rFonts w:ascii="TimesNewRomanPSMT" w:hAnsi="TimesNewRomanPSMT" w:cs="TimesNewRomanPSMT"/>
          <w:sz w:val="24"/>
          <w:szCs w:val="24"/>
        </w:rPr>
        <w:t>4г.</w:t>
      </w:r>
      <w:r w:rsidRPr="00F85416">
        <w:rPr>
          <w:rFonts w:ascii="TimesNewRomanPSMT" w:hAnsi="TimesNewRomanPSMT" w:cs="TimesNewRomanPSMT"/>
          <w:sz w:val="24"/>
          <w:szCs w:val="24"/>
        </w:rPr>
        <w:t xml:space="preserve"> № </w:t>
      </w:r>
      <w:r w:rsidR="00F85416">
        <w:rPr>
          <w:rFonts w:ascii="TimesNewRomanPSMT" w:hAnsi="TimesNewRomanPSMT" w:cs="TimesNewRomanPSMT"/>
          <w:sz w:val="24"/>
          <w:szCs w:val="24"/>
        </w:rPr>
        <w:t>47</w:t>
      </w:r>
      <w:r w:rsidRPr="00F85416">
        <w:rPr>
          <w:rFonts w:ascii="TimesNewRomanPSMT" w:hAnsi="TimesNewRomanPSMT" w:cs="TimesNewRomanPSMT"/>
          <w:sz w:val="24"/>
          <w:szCs w:val="24"/>
        </w:rPr>
        <w:t>/</w:t>
      </w:r>
      <w:r w:rsidR="00F85416">
        <w:rPr>
          <w:rFonts w:ascii="TimesNewRomanPSMT" w:hAnsi="TimesNewRomanPSMT" w:cs="TimesNewRomanPSMT"/>
          <w:sz w:val="24"/>
          <w:szCs w:val="24"/>
        </w:rPr>
        <w:t>4</w:t>
      </w:r>
      <w:r w:rsidRPr="00F85416">
        <w:rPr>
          <w:rFonts w:ascii="TimesNewRomanPSMT" w:hAnsi="TimesNewRomanPSMT" w:cs="TimesNewRomanPSMT"/>
          <w:sz w:val="24"/>
          <w:szCs w:val="24"/>
        </w:rPr>
        <w:t>, утвержденное Комитетом т</w:t>
      </w:r>
      <w:r w:rsidRPr="00F85416">
        <w:rPr>
          <w:rFonts w:ascii="TimesNewRomanPSMT" w:hAnsi="TimesNewRomanPSMT" w:cs="TimesNewRomanPSMT"/>
          <w:sz w:val="24"/>
          <w:szCs w:val="24"/>
        </w:rPr>
        <w:t>а</w:t>
      </w:r>
      <w:r w:rsidRPr="00F85416">
        <w:rPr>
          <w:rFonts w:ascii="TimesNewRomanPSMT" w:hAnsi="TimesNewRomanPSMT" w:cs="TimesNewRomanPSMT"/>
          <w:sz w:val="24"/>
          <w:szCs w:val="24"/>
        </w:rPr>
        <w:t>рифного регулирования Волгоградской области "</w:t>
      </w:r>
      <w:r w:rsidR="00F85416" w:rsidRPr="00F85416">
        <w:rPr>
          <w:rFonts w:ascii="TimesNewRomanPSMT" w:hAnsi="TimesNewRomanPSMT" w:cs="TimesNewRomanPSMT"/>
          <w:sz w:val="24"/>
          <w:szCs w:val="24"/>
        </w:rPr>
        <w:t xml:space="preserve"> </w:t>
      </w:r>
      <w:r w:rsidRPr="00F85416">
        <w:rPr>
          <w:rFonts w:ascii="TimesNewRomanPSMT" w:hAnsi="TimesNewRomanPSMT" w:cs="TimesNewRomanPSMT"/>
          <w:sz w:val="24"/>
          <w:szCs w:val="24"/>
        </w:rPr>
        <w:t>Об</w:t>
      </w:r>
      <w:r w:rsidR="00F85416">
        <w:rPr>
          <w:rFonts w:ascii="TimesNewRomanPSMT" w:hAnsi="TimesNewRomanPSMT" w:cs="TimesNewRomanPSMT"/>
          <w:sz w:val="24"/>
          <w:szCs w:val="24"/>
        </w:rPr>
        <w:t xml:space="preserve"> </w:t>
      </w:r>
      <w:r w:rsidRPr="00F85416">
        <w:rPr>
          <w:rFonts w:ascii="TimesNewRomanPSMT" w:hAnsi="TimesNewRomanPSMT" w:cs="TimesNewRomanPSMT"/>
          <w:sz w:val="24"/>
          <w:szCs w:val="24"/>
        </w:rPr>
        <w:t>установлении необходимой валовой вы</w:t>
      </w:r>
      <w:r w:rsidR="00F85416">
        <w:rPr>
          <w:rFonts w:ascii="TimesNewRomanPSMT" w:hAnsi="TimesNewRomanPSMT" w:cs="TimesNewRomanPSMT"/>
          <w:sz w:val="24"/>
          <w:szCs w:val="24"/>
        </w:rPr>
        <w:t xml:space="preserve">ручки на </w:t>
      </w:r>
      <w:r w:rsidRPr="00F85416">
        <w:rPr>
          <w:rFonts w:ascii="TimesNewRomanPSMT" w:hAnsi="TimesNewRomanPSMT" w:cs="TimesNewRomanPSMT"/>
          <w:sz w:val="24"/>
          <w:szCs w:val="24"/>
        </w:rPr>
        <w:t>долгосрочны</w:t>
      </w:r>
      <w:r w:rsidR="00F85416">
        <w:rPr>
          <w:rFonts w:ascii="TimesNewRomanPSMT" w:hAnsi="TimesNewRomanPSMT" w:cs="TimesNewRomanPSMT"/>
          <w:sz w:val="24"/>
          <w:szCs w:val="24"/>
        </w:rPr>
        <w:t>й</w:t>
      </w:r>
      <w:r w:rsidRPr="00F85416">
        <w:rPr>
          <w:rFonts w:ascii="TimesNewRomanPSMT" w:hAnsi="TimesNewRomanPSMT" w:cs="TimesNewRomanPSMT"/>
          <w:sz w:val="24"/>
          <w:szCs w:val="24"/>
        </w:rPr>
        <w:t xml:space="preserve"> </w:t>
      </w:r>
      <w:r w:rsidR="00F85416">
        <w:rPr>
          <w:rFonts w:ascii="TimesNewRomanPSMT" w:hAnsi="TimesNewRomanPSMT" w:cs="TimesNewRomanPSMT"/>
          <w:sz w:val="24"/>
          <w:szCs w:val="24"/>
        </w:rPr>
        <w:t>период регулирования 2015-2019 годы и долгосрочных</w:t>
      </w:r>
      <w:r w:rsidR="006F2DED">
        <w:rPr>
          <w:rFonts w:ascii="TimesNewRomanPSMT" w:hAnsi="TimesNewRomanPSMT" w:cs="TimesNewRomanPSMT"/>
          <w:sz w:val="24"/>
          <w:szCs w:val="24"/>
        </w:rPr>
        <w:t xml:space="preserve"> </w:t>
      </w:r>
      <w:r w:rsidR="00F85416">
        <w:rPr>
          <w:rFonts w:ascii="TimesNewRomanPSMT" w:hAnsi="TimesNewRomanPSMT" w:cs="TimesNewRomanPSMT"/>
          <w:sz w:val="24"/>
          <w:szCs w:val="24"/>
        </w:rPr>
        <w:t>параме</w:t>
      </w:r>
      <w:r w:rsidR="00F85416">
        <w:rPr>
          <w:rFonts w:ascii="TimesNewRomanPSMT" w:hAnsi="TimesNewRomanPSMT" w:cs="TimesNewRomanPSMT"/>
          <w:sz w:val="24"/>
          <w:szCs w:val="24"/>
        </w:rPr>
        <w:t>т</w:t>
      </w:r>
      <w:r w:rsidR="00F85416">
        <w:rPr>
          <w:rFonts w:ascii="TimesNewRomanPSMT" w:hAnsi="TimesNewRomanPSMT" w:cs="TimesNewRomanPSMT"/>
          <w:sz w:val="24"/>
          <w:szCs w:val="24"/>
        </w:rPr>
        <w:t>ров регулирования для АО «Редаелли ССМ»</w:t>
      </w:r>
      <w:r w:rsidR="00CC1A08">
        <w:rPr>
          <w:rFonts w:ascii="TimesNewRomanPSMT" w:hAnsi="TimesNewRomanPSMT" w:cs="TimesNewRomanPSMT"/>
          <w:sz w:val="24"/>
          <w:szCs w:val="24"/>
        </w:rPr>
        <w:t xml:space="preserve"> </w:t>
      </w:r>
      <w:r w:rsidR="00F85416">
        <w:rPr>
          <w:rFonts w:ascii="TimesNewRomanPSMT" w:hAnsi="TimesNewRomanPSMT" w:cs="TimesNewRomanPSMT"/>
          <w:sz w:val="24"/>
          <w:szCs w:val="24"/>
        </w:rPr>
        <w:t>(филиал «Волгоградский»)</w:t>
      </w:r>
      <w:r w:rsidR="006F2DED">
        <w:rPr>
          <w:rFonts w:ascii="TimesNewRomanPSMT" w:hAnsi="TimesNewRomanPSMT" w:cs="TimesNewRomanPSMT"/>
          <w:sz w:val="24"/>
          <w:szCs w:val="24"/>
        </w:rPr>
        <w:t>.</w:t>
      </w:r>
      <w:proofErr w:type="gramEnd"/>
      <w:r w:rsidR="00F85416" w:rsidRPr="00F85416">
        <w:t xml:space="preserve"> </w:t>
      </w:r>
      <w:r w:rsidR="006F2DED">
        <w:t xml:space="preserve"> </w:t>
      </w:r>
      <w:proofErr w:type="gramStart"/>
      <w:r w:rsidR="00F85416" w:rsidRPr="00F85416">
        <w:rPr>
          <w:rFonts w:ascii="TimesNewRomanPSMT" w:hAnsi="TimesNewRomanPSMT" w:cs="TimesNewRomanPSMT"/>
          <w:sz w:val="24"/>
          <w:szCs w:val="24"/>
        </w:rPr>
        <w:t xml:space="preserve">Опубликовано: </w:t>
      </w:r>
      <w:r w:rsidR="00266B2D">
        <w:rPr>
          <w:rFonts w:ascii="TimesNewRomanPSMT" w:hAnsi="TimesNewRomanPSMT" w:cs="TimesNewRomanPSMT"/>
          <w:sz w:val="24"/>
          <w:szCs w:val="24"/>
        </w:rPr>
        <w:t>01</w:t>
      </w:r>
      <w:r w:rsidR="00F85416" w:rsidRPr="00F85416">
        <w:rPr>
          <w:rFonts w:ascii="TimesNewRomanPSMT" w:hAnsi="TimesNewRomanPSMT" w:cs="TimesNewRomanPSMT"/>
          <w:sz w:val="24"/>
          <w:szCs w:val="24"/>
        </w:rPr>
        <w:t>.0</w:t>
      </w:r>
      <w:r w:rsidR="00266B2D">
        <w:rPr>
          <w:rFonts w:ascii="TimesNewRomanPSMT" w:hAnsi="TimesNewRomanPSMT" w:cs="TimesNewRomanPSMT"/>
          <w:sz w:val="24"/>
          <w:szCs w:val="24"/>
        </w:rPr>
        <w:t>2</w:t>
      </w:r>
      <w:r w:rsidR="00F85416" w:rsidRPr="00F85416">
        <w:rPr>
          <w:rFonts w:ascii="TimesNewRomanPSMT" w:hAnsi="TimesNewRomanPSMT" w:cs="TimesNewRomanPSMT"/>
          <w:sz w:val="24"/>
          <w:szCs w:val="24"/>
        </w:rPr>
        <w:t>.201</w:t>
      </w:r>
      <w:r w:rsidR="00266B2D">
        <w:rPr>
          <w:rFonts w:ascii="TimesNewRomanPSMT" w:hAnsi="TimesNewRomanPSMT" w:cs="TimesNewRomanPSMT"/>
          <w:sz w:val="24"/>
          <w:szCs w:val="24"/>
        </w:rPr>
        <w:t>4</w:t>
      </w:r>
      <w:r w:rsidR="006F2DED">
        <w:rPr>
          <w:rFonts w:ascii="TimesNewRomanPSMT" w:hAnsi="TimesNewRomanPSMT" w:cs="TimesNewRomanPSMT"/>
          <w:sz w:val="24"/>
          <w:szCs w:val="24"/>
        </w:rPr>
        <w:t>г.</w:t>
      </w:r>
      <w:r w:rsidR="00F85416" w:rsidRPr="00F85416">
        <w:rPr>
          <w:rFonts w:ascii="TimesNewRomanPSMT" w:hAnsi="TimesNewRomanPSMT" w:cs="TimesNewRomanPSMT"/>
          <w:sz w:val="24"/>
          <w:szCs w:val="24"/>
        </w:rPr>
        <w:t xml:space="preserve"> на сайте </w:t>
      </w:r>
      <w:hyperlink r:id="rId8" w:history="1">
        <w:r w:rsidR="00266B2D" w:rsidRPr="00B66286">
          <w:rPr>
            <w:rStyle w:val="a7"/>
            <w:rFonts w:ascii="TimesNewRomanPSMT" w:hAnsi="TimesNewRomanPSMT" w:cs="TimesNewRomanPSMT"/>
            <w:sz w:val="24"/>
            <w:szCs w:val="24"/>
          </w:rPr>
          <w:t>http://urt.volganet.ru/news/press/2014/12/news_00252.html</w:t>
        </w:r>
      </w:hyperlink>
      <w:r w:rsidR="006F2DED">
        <w:rPr>
          <w:rFonts w:ascii="Arial" w:hAnsi="Arial" w:cs="Arial"/>
          <w:sz w:val="24"/>
          <w:szCs w:val="24"/>
        </w:rPr>
        <w:t>).</w:t>
      </w:r>
      <w:proofErr w:type="gramEnd"/>
    </w:p>
    <w:p w:rsidR="004603E4" w:rsidRDefault="004603E4" w:rsidP="00FB5F74">
      <w:pPr>
        <w:rPr>
          <w:rFonts w:ascii="TimesNewRomanPSMT" w:hAnsi="TimesNewRomanPSMT" w:cs="TimesNewRomanPSMT"/>
          <w:sz w:val="24"/>
          <w:szCs w:val="24"/>
        </w:rPr>
      </w:pPr>
    </w:p>
    <w:p w:rsidR="00C27B1C" w:rsidRDefault="002D39EB" w:rsidP="00FB5F74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</w:t>
      </w:r>
      <w:r w:rsidR="00C27B1C">
        <w:rPr>
          <w:rFonts w:ascii="TimesNewRomanPSMT" w:hAnsi="TimesNewRomanPSMT" w:cs="TimesNewRomanPSMT"/>
          <w:sz w:val="24"/>
          <w:szCs w:val="24"/>
        </w:rPr>
        <w:t xml:space="preserve">. </w:t>
      </w:r>
      <w:r w:rsidR="00C27B1C" w:rsidRPr="00C27B1C">
        <w:rPr>
          <w:rFonts w:ascii="TimesNewRomanPSMT" w:hAnsi="TimesNewRomanPSMT" w:cs="TimesNewRomanPSMT"/>
          <w:sz w:val="24"/>
          <w:szCs w:val="24"/>
        </w:rPr>
        <w:t>Выполнение мероприятий по снижению потерь в электрических сетях АО "Редаелли ССМ" в 2014г.</w:t>
      </w:r>
      <w:r w:rsidR="00C27B1C" w:rsidRPr="00C27B1C">
        <w:rPr>
          <w:rFonts w:ascii="TimesNewRomanPSMT" w:hAnsi="TimesNewRomanPSMT" w:cs="TimesNewRomanPSMT"/>
          <w:sz w:val="24"/>
          <w:szCs w:val="24"/>
        </w:rPr>
        <w:tab/>
      </w:r>
      <w:r w:rsidR="00C27B1C" w:rsidRPr="00C27B1C">
        <w:rPr>
          <w:rFonts w:ascii="TimesNewRomanPSMT" w:hAnsi="TimesNewRomanPSMT" w:cs="TimesNewRomanPSMT"/>
          <w:sz w:val="24"/>
          <w:szCs w:val="24"/>
        </w:rPr>
        <w:tab/>
      </w:r>
      <w:r w:rsidR="00C27B1C" w:rsidRPr="00C27B1C">
        <w:rPr>
          <w:rFonts w:ascii="TimesNewRomanPSMT" w:hAnsi="TimesNewRomanPSMT" w:cs="TimesNewRomanPSMT"/>
          <w:sz w:val="24"/>
          <w:szCs w:val="24"/>
        </w:rPr>
        <w:tab/>
      </w:r>
      <w:r w:rsidR="00C27B1C" w:rsidRPr="00C27B1C">
        <w:rPr>
          <w:rFonts w:ascii="TimesNewRomanPSMT" w:hAnsi="TimesNewRomanPSMT" w:cs="TimesNewRomanPSMT"/>
          <w:sz w:val="24"/>
          <w:szCs w:val="24"/>
        </w:rPr>
        <w:tab/>
      </w:r>
      <w:r w:rsidR="00C27B1C" w:rsidRPr="00C27B1C">
        <w:rPr>
          <w:rFonts w:ascii="TimesNewRomanPSMT" w:hAnsi="TimesNewRomanPSMT" w:cs="TimesNewRomanPSMT"/>
          <w:sz w:val="24"/>
          <w:szCs w:val="24"/>
        </w:rPr>
        <w:tab/>
      </w:r>
      <w:r w:rsidR="00C27B1C" w:rsidRPr="00C27B1C">
        <w:rPr>
          <w:rFonts w:ascii="TimesNewRomanPSMT" w:hAnsi="TimesNewRomanPSMT" w:cs="TimesNewRomanPSMT"/>
          <w:sz w:val="24"/>
          <w:szCs w:val="24"/>
        </w:rPr>
        <w:tab/>
      </w:r>
      <w:r w:rsidR="00C27B1C" w:rsidRPr="00C27B1C">
        <w:rPr>
          <w:rFonts w:ascii="TimesNewRomanPSMT" w:hAnsi="TimesNewRomanPSMT" w:cs="TimesNewRomanPSMT"/>
          <w:sz w:val="24"/>
          <w:szCs w:val="24"/>
        </w:rPr>
        <w:tab/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418"/>
        <w:gridCol w:w="1111"/>
        <w:gridCol w:w="851"/>
        <w:gridCol w:w="850"/>
        <w:gridCol w:w="1276"/>
        <w:gridCol w:w="1417"/>
      </w:tblGrid>
      <w:tr w:rsidR="00C27B1C" w:rsidRPr="00080F8C" w:rsidTr="00080F8C">
        <w:trPr>
          <w:trHeight w:val="61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B1C" w:rsidRPr="00080F8C" w:rsidRDefault="00C27B1C" w:rsidP="00C2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 xml:space="preserve">№ </w:t>
            </w:r>
            <w:proofErr w:type="gramStart"/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gramEnd"/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/п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7B1C" w:rsidRPr="00080F8C" w:rsidRDefault="00C27B1C" w:rsidP="00C2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B1C" w:rsidRPr="00080F8C" w:rsidRDefault="00C27B1C" w:rsidP="00C2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Единица измер</w:t>
            </w: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1C" w:rsidRPr="00080F8C" w:rsidRDefault="00C27B1C" w:rsidP="00C2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1C" w:rsidRPr="00080F8C" w:rsidRDefault="00C27B1C" w:rsidP="00C2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Факт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1C" w:rsidRPr="00080F8C" w:rsidRDefault="00C27B1C" w:rsidP="00C2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Затраты (тыс. </w:t>
            </w:r>
            <w:proofErr w:type="spellStart"/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руб</w:t>
            </w:r>
            <w:proofErr w:type="spellEnd"/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B1C" w:rsidRPr="00080F8C" w:rsidRDefault="00C27B1C" w:rsidP="00C2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Сроки и</w:t>
            </w: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полнения</w:t>
            </w:r>
          </w:p>
        </w:tc>
      </w:tr>
      <w:tr w:rsidR="00C27B1C" w:rsidRPr="00080F8C" w:rsidTr="00080F8C">
        <w:trPr>
          <w:trHeight w:val="6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B1C" w:rsidRPr="00080F8C" w:rsidRDefault="00C27B1C" w:rsidP="00C2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7B1C" w:rsidRPr="00080F8C" w:rsidRDefault="00C27B1C" w:rsidP="00C27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Замена вводных выключателей на КНТП 18,23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B1C" w:rsidRPr="00080F8C" w:rsidRDefault="00C27B1C" w:rsidP="00C2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1C" w:rsidRPr="00080F8C" w:rsidRDefault="00C27B1C" w:rsidP="00C2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1C" w:rsidRPr="00080F8C" w:rsidRDefault="00C27B1C" w:rsidP="00C2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1C" w:rsidRPr="00080F8C" w:rsidRDefault="00C27B1C" w:rsidP="00C2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400,000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B1C" w:rsidRPr="00080F8C" w:rsidRDefault="00C27B1C" w:rsidP="00C2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II квартал</w:t>
            </w:r>
          </w:p>
        </w:tc>
      </w:tr>
      <w:tr w:rsidR="00C27B1C" w:rsidRPr="00080F8C" w:rsidTr="00080F8C">
        <w:trPr>
          <w:trHeight w:val="6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B1C" w:rsidRPr="00080F8C" w:rsidRDefault="00C27B1C" w:rsidP="00C2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B1C" w:rsidRPr="00080F8C" w:rsidRDefault="00C27B1C" w:rsidP="00C27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Замена силовых распределительных пунктов СП-2, СП-6, СП-4, СП-29 КЦ-1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B1C" w:rsidRPr="00080F8C" w:rsidRDefault="00C27B1C" w:rsidP="00C2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1C" w:rsidRPr="00080F8C" w:rsidRDefault="00C27B1C" w:rsidP="00C2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1C" w:rsidRPr="00080F8C" w:rsidRDefault="00C27B1C" w:rsidP="00C2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1C" w:rsidRPr="00080F8C" w:rsidRDefault="00C27B1C" w:rsidP="00C2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300,000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B1C" w:rsidRPr="00080F8C" w:rsidRDefault="00C27B1C" w:rsidP="00C2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II квартал</w:t>
            </w:r>
          </w:p>
        </w:tc>
      </w:tr>
      <w:tr w:rsidR="00C27B1C" w:rsidRPr="00080F8C" w:rsidTr="00080F8C">
        <w:trPr>
          <w:trHeight w:val="9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B1C" w:rsidRPr="00080F8C" w:rsidRDefault="00C27B1C" w:rsidP="00C2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B1C" w:rsidRPr="00080F8C" w:rsidRDefault="00C27B1C" w:rsidP="00C27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Замена воздушных линий внутрицех</w:t>
            </w: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вых от шинного моста к распредел</w:t>
            </w: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тельным щитам от ТП-9, ТП-10 с 1 по 13 пролёты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B1C" w:rsidRPr="00080F8C" w:rsidRDefault="00C27B1C" w:rsidP="00C2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км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1C" w:rsidRPr="00080F8C" w:rsidRDefault="00C27B1C" w:rsidP="00C2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0,234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1C" w:rsidRPr="00080F8C" w:rsidRDefault="00C27B1C" w:rsidP="00C2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0,234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1C" w:rsidRPr="00080F8C" w:rsidRDefault="00C27B1C" w:rsidP="00C2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240,000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B1C" w:rsidRPr="00080F8C" w:rsidRDefault="00C27B1C" w:rsidP="00C2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III квартал</w:t>
            </w:r>
          </w:p>
        </w:tc>
      </w:tr>
      <w:tr w:rsidR="00C27B1C" w:rsidRPr="00080F8C" w:rsidTr="00080F8C">
        <w:trPr>
          <w:trHeight w:val="6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B1C" w:rsidRPr="00080F8C" w:rsidRDefault="00C27B1C" w:rsidP="00C2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7B1C" w:rsidRPr="00080F8C" w:rsidRDefault="00C27B1C" w:rsidP="00C27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Замена вводных выключателей ТП-9, ТП-10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B1C" w:rsidRPr="00080F8C" w:rsidRDefault="00C27B1C" w:rsidP="00C2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1C" w:rsidRPr="00080F8C" w:rsidRDefault="00C27B1C" w:rsidP="00C2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1C" w:rsidRPr="00080F8C" w:rsidRDefault="00C27B1C" w:rsidP="00C2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1C" w:rsidRPr="00080F8C" w:rsidRDefault="00C27B1C" w:rsidP="00C2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400,000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B1C" w:rsidRPr="00080F8C" w:rsidRDefault="00C27B1C" w:rsidP="00C2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IV квартал</w:t>
            </w:r>
          </w:p>
        </w:tc>
      </w:tr>
      <w:tr w:rsidR="00C27B1C" w:rsidRPr="00080F8C" w:rsidTr="00080F8C">
        <w:trPr>
          <w:trHeight w:val="600"/>
        </w:trPr>
        <w:tc>
          <w:tcPr>
            <w:tcW w:w="5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B1C" w:rsidRPr="00080F8C" w:rsidRDefault="00C27B1C" w:rsidP="00C27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Затраты на выполнение указанных меропри</w:t>
            </w: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я</w:t>
            </w: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тий </w:t>
            </w:r>
            <w:r w:rsidR="00080F8C">
              <w:rPr>
                <w:rFonts w:ascii="Arial" w:eastAsia="Times New Roman" w:hAnsi="Arial" w:cs="Arial"/>
                <w:color w:val="000000"/>
                <w:lang w:eastAsia="ru-RU"/>
              </w:rPr>
              <w:t>всего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B1C" w:rsidRPr="00080F8C" w:rsidRDefault="00C27B1C" w:rsidP="00C2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тыс. </w:t>
            </w:r>
            <w:proofErr w:type="spellStart"/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1C" w:rsidRPr="00080F8C" w:rsidRDefault="00C27B1C" w:rsidP="00C2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1C" w:rsidRPr="00080F8C" w:rsidRDefault="00C27B1C" w:rsidP="00C2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1C" w:rsidRPr="00080F8C" w:rsidRDefault="00C27B1C" w:rsidP="00C2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1 340,000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B1C" w:rsidRPr="00080F8C" w:rsidRDefault="00C27B1C" w:rsidP="00C2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</w:tbl>
    <w:p w:rsidR="00C27B1C" w:rsidRDefault="00C27B1C" w:rsidP="00FB5F74">
      <w:pPr>
        <w:rPr>
          <w:rFonts w:ascii="TimesNewRomanPSMT" w:hAnsi="TimesNewRomanPSMT" w:cs="TimesNewRomanPSMT"/>
          <w:sz w:val="24"/>
          <w:szCs w:val="24"/>
        </w:rPr>
      </w:pPr>
    </w:p>
    <w:p w:rsidR="004D3A6E" w:rsidRDefault="002D39EB" w:rsidP="00FB5F74">
      <w:pP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>
        <w:rPr>
          <w:rFonts w:ascii="TimesNewRomanPSMT" w:hAnsi="TimesNewRomanPSMT" w:cs="TimesNewRomanPSMT"/>
          <w:sz w:val="24"/>
          <w:szCs w:val="24"/>
        </w:rPr>
        <w:t>8</w:t>
      </w:r>
      <w:r w:rsidR="00B96FA2">
        <w:rPr>
          <w:rFonts w:ascii="TimesNewRomanPSMT" w:hAnsi="TimesNewRomanPSMT" w:cs="TimesNewRomanPSMT"/>
          <w:sz w:val="24"/>
          <w:szCs w:val="24"/>
        </w:rPr>
        <w:t xml:space="preserve">. Филиал «Волгоградский» </w:t>
      </w:r>
      <w:r w:rsidR="00776E9D" w:rsidRPr="00A46012">
        <w:rPr>
          <w:rFonts w:ascii="TimesNewRomanPSMT" w:hAnsi="TimesNewRomanPSMT" w:cs="TimesNewRomanPSMT"/>
          <w:sz w:val="24"/>
          <w:szCs w:val="24"/>
        </w:rPr>
        <w:t>АО «</w:t>
      </w:r>
      <w:r w:rsidR="00B96FA2">
        <w:rPr>
          <w:rFonts w:ascii="TimesNewRomanPSMT" w:hAnsi="TimesNewRomanPSMT" w:cs="TimesNewRomanPSMT"/>
          <w:sz w:val="24"/>
          <w:szCs w:val="24"/>
        </w:rPr>
        <w:t>Редаелли ССМ</w:t>
      </w:r>
      <w:r w:rsidR="00776E9D" w:rsidRPr="00A46012">
        <w:rPr>
          <w:rFonts w:ascii="TimesNewRomanPSMT" w:hAnsi="TimesNewRomanPSMT" w:cs="TimesNewRomanPSMT"/>
          <w:sz w:val="24"/>
          <w:szCs w:val="24"/>
        </w:rPr>
        <w:t>» осуществляет покупку электроэнергии в целях компенсации потерь по средневзвеш</w:t>
      </w:r>
      <w:r w:rsidR="004B3E4A" w:rsidRPr="00A46012">
        <w:rPr>
          <w:rFonts w:ascii="TimesNewRomanPSMT" w:hAnsi="TimesNewRomanPSMT" w:cs="TimesNewRomanPSMT"/>
          <w:sz w:val="24"/>
          <w:szCs w:val="24"/>
        </w:rPr>
        <w:t>е</w:t>
      </w:r>
      <w:r w:rsidR="00776E9D" w:rsidRPr="00A46012">
        <w:rPr>
          <w:rFonts w:ascii="TimesNewRomanPSMT" w:hAnsi="TimesNewRomanPSMT" w:cs="TimesNewRomanPSMT"/>
          <w:sz w:val="24"/>
          <w:szCs w:val="24"/>
        </w:rPr>
        <w:t>нным</w:t>
      </w:r>
      <w:r w:rsidR="004B3E4A" w:rsidRPr="00A46012">
        <w:rPr>
          <w:rFonts w:ascii="TimesNewRomanPSMT" w:hAnsi="TimesNewRomanPSMT" w:cs="TimesNewRomanPSMT"/>
          <w:sz w:val="24"/>
          <w:szCs w:val="24"/>
        </w:rPr>
        <w:t xml:space="preserve"> нерегулируемым ценам на электрич</w:t>
      </w:r>
      <w:r w:rsidR="004B3E4A" w:rsidRPr="00A46012">
        <w:rPr>
          <w:rFonts w:ascii="TimesNewRomanPSMT" w:hAnsi="TimesNewRomanPSMT" w:cs="TimesNewRomanPSMT"/>
          <w:sz w:val="24"/>
          <w:szCs w:val="24"/>
        </w:rPr>
        <w:t>е</w:t>
      </w:r>
      <w:r w:rsidR="004B3E4A" w:rsidRPr="00A46012">
        <w:rPr>
          <w:rFonts w:ascii="TimesNewRomanPSMT" w:hAnsi="TimesNewRomanPSMT" w:cs="TimesNewRomanPSMT"/>
          <w:sz w:val="24"/>
          <w:szCs w:val="24"/>
        </w:rPr>
        <w:t>скую энергию.</w:t>
      </w:r>
      <w:r w:rsidR="00BD591B" w:rsidRPr="00BD591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</w:p>
    <w:p w:rsidR="008B3C3C" w:rsidRDefault="00D370C8" w:rsidP="00FB5F74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9.</w:t>
      </w:r>
      <w:r w:rsidR="008B3C3C" w:rsidRPr="008B3C3C">
        <w:rPr>
          <w:rFonts w:ascii="Arial" w:hAnsi="Arial" w:cs="Arial"/>
        </w:rPr>
        <w:t xml:space="preserve"> </w:t>
      </w:r>
      <w:r w:rsidR="008B3C3C" w:rsidRPr="008B3C3C">
        <w:rPr>
          <w:rFonts w:ascii="TimesNewRomanPSMT" w:hAnsi="TimesNewRomanPSMT" w:cs="TimesNewRomanPSMT"/>
          <w:sz w:val="24"/>
          <w:szCs w:val="24"/>
        </w:rPr>
        <w:t>Дохо</w:t>
      </w:r>
      <w:r w:rsidR="008B3C3C">
        <w:rPr>
          <w:rFonts w:ascii="TimesNewRomanPSMT" w:hAnsi="TimesNewRomanPSMT" w:cs="TimesNewRomanPSMT"/>
          <w:sz w:val="24"/>
          <w:szCs w:val="24"/>
        </w:rPr>
        <w:t xml:space="preserve">ды ТСО (филиал «Волгоградский» </w:t>
      </w:r>
      <w:r w:rsidR="008B3C3C" w:rsidRPr="008B3C3C">
        <w:rPr>
          <w:rFonts w:ascii="TimesNewRomanPSMT" w:hAnsi="TimesNewRomanPSMT" w:cs="TimesNewRomanPSMT"/>
          <w:sz w:val="24"/>
          <w:szCs w:val="24"/>
        </w:rPr>
        <w:t>АО «</w:t>
      </w:r>
      <w:r w:rsidR="008B3C3C">
        <w:rPr>
          <w:rFonts w:ascii="TimesNewRomanPSMT" w:hAnsi="TimesNewRomanPSMT" w:cs="TimesNewRomanPSMT"/>
          <w:sz w:val="24"/>
          <w:szCs w:val="24"/>
        </w:rPr>
        <w:t>Редаелли ССМ</w:t>
      </w:r>
      <w:r w:rsidR="008B3C3C" w:rsidRPr="008B3C3C">
        <w:rPr>
          <w:rFonts w:ascii="TimesNewRomanPSMT" w:hAnsi="TimesNewRomanPSMT" w:cs="TimesNewRomanPSMT"/>
          <w:sz w:val="24"/>
          <w:szCs w:val="24"/>
        </w:rPr>
        <w:t>»), полученные по утве</w:t>
      </w:r>
      <w:r w:rsidR="008B3C3C" w:rsidRPr="008B3C3C">
        <w:rPr>
          <w:rFonts w:ascii="TimesNewRomanPSMT" w:hAnsi="TimesNewRomanPSMT" w:cs="TimesNewRomanPSMT"/>
          <w:sz w:val="24"/>
          <w:szCs w:val="24"/>
        </w:rPr>
        <w:t>р</w:t>
      </w:r>
      <w:r w:rsidR="008B3C3C" w:rsidRPr="008B3C3C">
        <w:rPr>
          <w:rFonts w:ascii="TimesNewRomanPSMT" w:hAnsi="TimesNewRomanPSMT" w:cs="TimesNewRomanPSMT"/>
          <w:sz w:val="24"/>
          <w:szCs w:val="24"/>
        </w:rPr>
        <w:t>жденным индивидуальным тарифам на услуги по передаче электроэнергии</w:t>
      </w:r>
      <w:r w:rsidR="008B3C3C">
        <w:rPr>
          <w:rFonts w:ascii="TimesNewRomanPSMT" w:hAnsi="TimesNewRomanPSMT" w:cs="TimesNewRomanPSMT"/>
          <w:sz w:val="24"/>
          <w:szCs w:val="24"/>
        </w:rPr>
        <w:t xml:space="preserve"> по договору</w:t>
      </w:r>
      <w:r w:rsidR="008B3C3C" w:rsidRPr="008B3C3C">
        <w:t xml:space="preserve"> </w:t>
      </w:r>
      <w:r w:rsidR="008B3C3C" w:rsidRPr="008B3C3C">
        <w:rPr>
          <w:rFonts w:ascii="TimesNewRomanPSMT" w:hAnsi="TimesNewRomanPSMT" w:cs="TimesNewRomanPSMT"/>
          <w:sz w:val="24"/>
          <w:szCs w:val="24"/>
        </w:rPr>
        <w:t>№157/480385 от 25 июля 2008г. об организации передачи электрической энергии через технические устройства электрических сетей между ОАО «МРСК Юга» и АО «Ре</w:t>
      </w:r>
      <w:r w:rsidR="008B3C3C">
        <w:rPr>
          <w:rFonts w:ascii="TimesNewRomanPSMT" w:hAnsi="TimesNewRomanPSMT" w:cs="TimesNewRomanPSMT"/>
          <w:sz w:val="24"/>
          <w:szCs w:val="24"/>
        </w:rPr>
        <w:t>даелли ССМ»</w:t>
      </w:r>
      <w:r w:rsidR="008B3C3C" w:rsidRPr="008B3C3C">
        <w:t xml:space="preserve"> </w:t>
      </w:r>
      <w:r w:rsidR="008B3C3C" w:rsidRPr="008B3C3C">
        <w:rPr>
          <w:rFonts w:ascii="TimesNewRomanPSMT" w:hAnsi="TimesNewRomanPSMT" w:cs="TimesNewRomanPSMT"/>
          <w:sz w:val="24"/>
          <w:szCs w:val="24"/>
        </w:rPr>
        <w:t>за 2014 год</w:t>
      </w:r>
      <w:r w:rsidR="008B3C3C">
        <w:rPr>
          <w:rFonts w:ascii="TimesNewRomanPSMT" w:hAnsi="TimesNewRomanPSMT" w:cs="TimesNewRomanPSMT"/>
          <w:sz w:val="24"/>
          <w:szCs w:val="24"/>
        </w:rPr>
        <w:t>,</w:t>
      </w:r>
      <w:r w:rsidR="008B3C3C" w:rsidRPr="008B3C3C">
        <w:rPr>
          <w:rFonts w:ascii="TimesNewRomanPSMT" w:hAnsi="TimesNewRomanPSMT" w:cs="TimesNewRomanPSMT"/>
          <w:sz w:val="24"/>
          <w:szCs w:val="24"/>
        </w:rPr>
        <w:t xml:space="preserve"> тыс. руб.</w:t>
      </w:r>
      <w:r w:rsidR="008B3C3C">
        <w:rPr>
          <w:rFonts w:ascii="TimesNewRomanPSMT" w:hAnsi="TimesNewRomanPSMT" w:cs="TimesNewRomanPSMT"/>
          <w:sz w:val="24"/>
          <w:szCs w:val="24"/>
        </w:rPr>
        <w:t xml:space="preserve"> (без НДС):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41"/>
        <w:gridCol w:w="2996"/>
        <w:gridCol w:w="2286"/>
      </w:tblGrid>
      <w:tr w:rsidR="008B3C3C" w:rsidTr="008B3C3C">
        <w:trPr>
          <w:trHeight w:val="832"/>
        </w:trPr>
        <w:tc>
          <w:tcPr>
            <w:tcW w:w="2641" w:type="dxa"/>
          </w:tcPr>
          <w:p w:rsidR="008B3C3C" w:rsidRDefault="008B3C3C" w:rsidP="008B3C3C">
            <w:pPr>
              <w:tabs>
                <w:tab w:val="left" w:pos="8952"/>
              </w:tabs>
              <w:spacing w:after="200" w:line="276" w:lineRule="auto"/>
              <w:rPr>
                <w:rFonts w:ascii="Arial" w:hAnsi="Arial" w:cs="Arial"/>
                <w:b/>
              </w:rPr>
            </w:pPr>
          </w:p>
          <w:p w:rsidR="008B3C3C" w:rsidRPr="008B3C3C" w:rsidRDefault="008B3C3C" w:rsidP="008B3C3C">
            <w:pPr>
              <w:tabs>
                <w:tab w:val="left" w:pos="8952"/>
              </w:tabs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</w:t>
            </w:r>
            <w:r w:rsidRPr="008B3C3C">
              <w:rPr>
                <w:rFonts w:ascii="Arial" w:hAnsi="Arial" w:cs="Arial"/>
                <w:b/>
              </w:rPr>
              <w:t>а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B3C3C">
              <w:rPr>
                <w:rFonts w:ascii="Arial" w:hAnsi="Arial" w:cs="Arial"/>
                <w:b/>
              </w:rPr>
              <w:t>содержание сетей</w:t>
            </w:r>
          </w:p>
        </w:tc>
        <w:tc>
          <w:tcPr>
            <w:tcW w:w="2996" w:type="dxa"/>
          </w:tcPr>
          <w:p w:rsidR="008B3C3C" w:rsidRDefault="008B3C3C" w:rsidP="008B3C3C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  <w:p w:rsidR="008B3C3C" w:rsidRDefault="008B3C3C" w:rsidP="008B3C3C">
            <w:pPr>
              <w:spacing w:after="200" w:line="276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Н</w:t>
            </w:r>
            <w:r w:rsidRPr="008B3C3C">
              <w:rPr>
                <w:rFonts w:ascii="Arial" w:hAnsi="Arial" w:cs="Arial"/>
                <w:b/>
              </w:rPr>
              <w:t>а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B3C3C">
              <w:rPr>
                <w:rFonts w:ascii="Arial" w:hAnsi="Arial" w:cs="Arial"/>
                <w:b/>
              </w:rPr>
              <w:t>компенсацию потерь</w:t>
            </w:r>
          </w:p>
        </w:tc>
        <w:tc>
          <w:tcPr>
            <w:tcW w:w="2286" w:type="dxa"/>
          </w:tcPr>
          <w:p w:rsidR="008B3C3C" w:rsidRDefault="008B3C3C" w:rsidP="008B3C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</w:t>
            </w:r>
          </w:p>
          <w:p w:rsidR="008B3C3C" w:rsidRDefault="008B3C3C" w:rsidP="008B3C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</w:p>
          <w:p w:rsidR="008B3C3C" w:rsidRDefault="008B3C3C" w:rsidP="008B3C3C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     </w:t>
            </w:r>
            <w:r w:rsidRPr="00481B51">
              <w:rPr>
                <w:rFonts w:ascii="Arial" w:hAnsi="Arial" w:cs="Arial"/>
                <w:b/>
              </w:rPr>
              <w:t>Всего</w:t>
            </w:r>
          </w:p>
        </w:tc>
      </w:tr>
      <w:tr w:rsidR="008B3C3C" w:rsidTr="008B3C3C">
        <w:trPr>
          <w:trHeight w:val="708"/>
        </w:trPr>
        <w:tc>
          <w:tcPr>
            <w:tcW w:w="2641" w:type="dxa"/>
          </w:tcPr>
          <w:p w:rsidR="008B3C3C" w:rsidRPr="008B3C3C" w:rsidRDefault="008B3C3C" w:rsidP="008B3C3C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          </w:t>
            </w:r>
            <w:r w:rsidRPr="008B3C3C">
              <w:rPr>
                <w:rFonts w:ascii="TimesNewRomanPSMT" w:hAnsi="TimesNewRomanPSMT" w:cs="TimesNewRomanPSMT"/>
                <w:sz w:val="24"/>
                <w:szCs w:val="24"/>
              </w:rPr>
              <w:t>1985,78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7</w:t>
            </w:r>
          </w:p>
          <w:p w:rsidR="008B3C3C" w:rsidRDefault="008B3C3C" w:rsidP="00FB5F74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996" w:type="dxa"/>
          </w:tcPr>
          <w:p w:rsidR="008B3C3C" w:rsidRPr="008B3C3C" w:rsidRDefault="008B3C3C" w:rsidP="008B3C3C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3C3C">
              <w:rPr>
                <w:rFonts w:ascii="TimesNewRomanPSMT" w:hAnsi="TimesNewRomanPSMT" w:cs="TimesNewRomanPSMT"/>
                <w:sz w:val="24"/>
                <w:szCs w:val="24"/>
              </w:rPr>
              <w:t>4413,51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  <w:p w:rsidR="008B3C3C" w:rsidRDefault="008B3C3C" w:rsidP="008B3C3C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286" w:type="dxa"/>
          </w:tcPr>
          <w:p w:rsidR="008B3C3C" w:rsidRPr="008B3C3C" w:rsidRDefault="008B3C3C" w:rsidP="008B3C3C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        6399,303</w:t>
            </w:r>
          </w:p>
          <w:p w:rsidR="008B3C3C" w:rsidRDefault="008B3C3C" w:rsidP="008B3C3C">
            <w:pPr>
              <w:ind w:firstLine="708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D370C8" w:rsidRDefault="00D370C8" w:rsidP="00FB5F74">
      <w:pPr>
        <w:rPr>
          <w:rFonts w:ascii="TimesNewRomanPSMT" w:hAnsi="TimesNewRomanPSMT" w:cs="TimesNewRomanPSMT"/>
          <w:sz w:val="24"/>
          <w:szCs w:val="24"/>
        </w:rPr>
      </w:pPr>
    </w:p>
    <w:p w:rsidR="00D370C8" w:rsidRDefault="00D370C8" w:rsidP="00FB5F74">
      <w:pPr>
        <w:rPr>
          <w:rFonts w:ascii="TimesNewRomanPSMT" w:hAnsi="TimesNewRomanPSMT" w:cs="TimesNewRomanPSMT"/>
          <w:sz w:val="24"/>
          <w:szCs w:val="24"/>
        </w:rPr>
      </w:pPr>
    </w:p>
    <w:p w:rsidR="004B3E4A" w:rsidRDefault="009D4B78" w:rsidP="00FB5F74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</w:t>
      </w:r>
      <w:r w:rsidR="004B3E4A">
        <w:rPr>
          <w:rFonts w:ascii="TimesNewRomanPSMT" w:hAnsi="TimesNewRomanPSMT" w:cs="TimesNewRomanPSMT"/>
          <w:sz w:val="24"/>
          <w:szCs w:val="24"/>
        </w:rPr>
        <w:t>. Зона деятел</w:t>
      </w:r>
      <w:r w:rsidR="00B96FA2">
        <w:rPr>
          <w:rFonts w:ascii="TimesNewRomanPSMT" w:hAnsi="TimesNewRomanPSMT" w:cs="TimesNewRomanPSMT"/>
          <w:sz w:val="24"/>
          <w:szCs w:val="24"/>
        </w:rPr>
        <w:t xml:space="preserve">ьности филиала «Волгоградский» </w:t>
      </w:r>
      <w:r w:rsidR="004B3E4A">
        <w:rPr>
          <w:rFonts w:ascii="TimesNewRomanPSMT" w:hAnsi="TimesNewRomanPSMT" w:cs="TimesNewRomanPSMT"/>
          <w:sz w:val="24"/>
          <w:szCs w:val="24"/>
        </w:rPr>
        <w:t>АО «</w:t>
      </w:r>
      <w:r w:rsidR="00B96FA2">
        <w:rPr>
          <w:rFonts w:ascii="TimesNewRomanPSMT" w:hAnsi="TimesNewRomanPSMT" w:cs="TimesNewRomanPSMT"/>
          <w:sz w:val="24"/>
          <w:szCs w:val="24"/>
        </w:rPr>
        <w:t>Редаелли ССМ</w:t>
      </w:r>
      <w:r w:rsidR="004B3E4A">
        <w:rPr>
          <w:rFonts w:ascii="TimesNewRomanPSMT" w:hAnsi="TimesNewRomanPSMT" w:cs="TimesNewRomanPSMT"/>
          <w:sz w:val="24"/>
          <w:szCs w:val="24"/>
        </w:rPr>
        <w:t>» в качестве ТСО: г. Волгоград, ул. Бахтурова, 12.</w:t>
      </w:r>
    </w:p>
    <w:p w:rsidR="004B3E4A" w:rsidRDefault="002D39EB" w:rsidP="00FB5F74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</w:t>
      </w:r>
      <w:r w:rsidR="009D4B78">
        <w:rPr>
          <w:rFonts w:ascii="TimesNewRomanPSMT" w:hAnsi="TimesNewRomanPSMT" w:cs="TimesNewRomanPSMT"/>
          <w:sz w:val="24"/>
          <w:szCs w:val="24"/>
        </w:rPr>
        <w:t>1</w:t>
      </w:r>
      <w:r w:rsidR="004B3E4A">
        <w:rPr>
          <w:rFonts w:ascii="TimesNewRomanPSMT" w:hAnsi="TimesNewRomanPSMT" w:cs="TimesNewRomanPSMT"/>
          <w:sz w:val="24"/>
          <w:szCs w:val="24"/>
        </w:rPr>
        <w:t>. Все объекты электросетевого хозяйства, принадл</w:t>
      </w:r>
      <w:r w:rsidR="00B96FA2">
        <w:rPr>
          <w:rFonts w:ascii="TimesNewRomanPSMT" w:hAnsi="TimesNewRomanPSMT" w:cs="TimesNewRomanPSMT"/>
          <w:sz w:val="24"/>
          <w:szCs w:val="24"/>
        </w:rPr>
        <w:t xml:space="preserve">ежащие филиалу «Волгоградский» </w:t>
      </w:r>
      <w:r w:rsidR="004B3E4A">
        <w:rPr>
          <w:rFonts w:ascii="TimesNewRomanPSMT" w:hAnsi="TimesNewRomanPSMT" w:cs="TimesNewRomanPSMT"/>
          <w:sz w:val="24"/>
          <w:szCs w:val="24"/>
        </w:rPr>
        <w:t>АО «</w:t>
      </w:r>
      <w:r w:rsidR="00B96FA2">
        <w:rPr>
          <w:rFonts w:ascii="TimesNewRomanPSMT" w:hAnsi="TimesNewRomanPSMT" w:cs="TimesNewRomanPSMT"/>
          <w:sz w:val="24"/>
          <w:szCs w:val="24"/>
        </w:rPr>
        <w:t>Редаелли ССМ</w:t>
      </w:r>
      <w:r w:rsidR="004B3E4A">
        <w:rPr>
          <w:rFonts w:ascii="TimesNewRomanPSMT" w:hAnsi="TimesNewRomanPSMT" w:cs="TimesNewRomanPSMT"/>
          <w:sz w:val="24"/>
          <w:szCs w:val="24"/>
        </w:rPr>
        <w:t>», находятся в технически исправном состоянии.</w:t>
      </w:r>
    </w:p>
    <w:p w:rsidR="003367C2" w:rsidRDefault="003367C2" w:rsidP="00FB5F74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</w:t>
      </w:r>
      <w:r w:rsidR="009D4B78">
        <w:rPr>
          <w:rFonts w:ascii="TimesNewRomanPSMT" w:hAnsi="TimesNewRomanPSMT" w:cs="TimesNewRomanPSMT"/>
          <w:sz w:val="24"/>
          <w:szCs w:val="24"/>
        </w:rPr>
        <w:t>2</w:t>
      </w:r>
      <w:r>
        <w:rPr>
          <w:rFonts w:ascii="TimesNewRomanPSMT" w:hAnsi="TimesNewRomanPSMT" w:cs="TimesNewRomanPSMT"/>
          <w:sz w:val="24"/>
          <w:szCs w:val="24"/>
        </w:rPr>
        <w:t>. Аварийные отключения за 2014 год отсутствуют.</w:t>
      </w:r>
    </w:p>
    <w:p w:rsidR="004B3E4A" w:rsidRDefault="003367C2" w:rsidP="00FB5F74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</w:t>
      </w:r>
      <w:r w:rsidR="009D4B78">
        <w:rPr>
          <w:rFonts w:ascii="TimesNewRomanPSMT" w:hAnsi="TimesNewRomanPSMT" w:cs="TimesNewRomanPSMT"/>
          <w:sz w:val="24"/>
          <w:szCs w:val="24"/>
        </w:rPr>
        <w:t>3</w:t>
      </w:r>
      <w:r w:rsidR="004B3E4A" w:rsidRPr="00A46012">
        <w:rPr>
          <w:rFonts w:ascii="TimesNewRomanPSMT" w:hAnsi="TimesNewRomanPSMT" w:cs="TimesNewRomanPSMT"/>
          <w:sz w:val="24"/>
          <w:szCs w:val="24"/>
        </w:rPr>
        <w:t xml:space="preserve">. Существует  возможность технологического присоединения </w:t>
      </w:r>
      <w:r w:rsidR="00605E2D">
        <w:rPr>
          <w:rFonts w:ascii="TimesNewRomanPSMT" w:hAnsi="TimesNewRomanPSMT" w:cs="TimesNewRomanPSMT"/>
          <w:sz w:val="24"/>
          <w:szCs w:val="24"/>
        </w:rPr>
        <w:t xml:space="preserve">и </w:t>
      </w:r>
      <w:r w:rsidR="00605E2D" w:rsidRPr="00605E2D">
        <w:rPr>
          <w:rFonts w:ascii="TimesNewRomanPSMT" w:hAnsi="TimesNewRomanPSMT" w:cs="TimesNewRomanPSMT"/>
          <w:sz w:val="24"/>
          <w:szCs w:val="24"/>
        </w:rPr>
        <w:t xml:space="preserve">подачи предварительной заявки на осуществление технологического присоединения </w:t>
      </w:r>
      <w:proofErr w:type="spellStart"/>
      <w:r w:rsidR="00605E2D" w:rsidRPr="00605E2D">
        <w:rPr>
          <w:rFonts w:ascii="TimesNewRomanPSMT" w:hAnsi="TimesNewRomanPSMT" w:cs="TimesNewRomanPSMT"/>
          <w:sz w:val="24"/>
          <w:szCs w:val="24"/>
        </w:rPr>
        <w:t>энергопринимающих</w:t>
      </w:r>
      <w:proofErr w:type="spellEnd"/>
      <w:r w:rsidR="00605E2D" w:rsidRPr="00605E2D">
        <w:rPr>
          <w:rFonts w:ascii="TimesNewRomanPSMT" w:hAnsi="TimesNewRomanPSMT" w:cs="TimesNewRomanPSMT"/>
          <w:sz w:val="24"/>
          <w:szCs w:val="24"/>
        </w:rPr>
        <w:t xml:space="preserve"> устройств заявителей </w:t>
      </w:r>
      <w:r w:rsidR="004B3E4A" w:rsidRPr="00A46012">
        <w:rPr>
          <w:rFonts w:ascii="TimesNewRomanPSMT" w:hAnsi="TimesNewRomanPSMT" w:cs="TimesNewRomanPSMT"/>
          <w:sz w:val="24"/>
          <w:szCs w:val="24"/>
        </w:rPr>
        <w:t>к распределительным</w:t>
      </w:r>
      <w:r w:rsidR="00B96FA2">
        <w:rPr>
          <w:rFonts w:ascii="TimesNewRomanPSMT" w:hAnsi="TimesNewRomanPSMT" w:cs="TimesNewRomanPSMT"/>
          <w:sz w:val="24"/>
          <w:szCs w:val="24"/>
        </w:rPr>
        <w:t xml:space="preserve"> сетям филиала «Волгоградский» </w:t>
      </w:r>
      <w:r w:rsidR="004B3E4A" w:rsidRPr="00A46012">
        <w:rPr>
          <w:rFonts w:ascii="TimesNewRomanPSMT" w:hAnsi="TimesNewRomanPSMT" w:cs="TimesNewRomanPSMT"/>
          <w:sz w:val="24"/>
          <w:szCs w:val="24"/>
        </w:rPr>
        <w:t>АО «</w:t>
      </w:r>
      <w:r w:rsidR="00B96FA2">
        <w:rPr>
          <w:rFonts w:ascii="TimesNewRomanPSMT" w:hAnsi="TimesNewRomanPSMT" w:cs="TimesNewRomanPSMT"/>
          <w:sz w:val="24"/>
          <w:szCs w:val="24"/>
        </w:rPr>
        <w:t>Редаелли ССМ</w:t>
      </w:r>
      <w:r w:rsidR="004B3E4A" w:rsidRPr="00A46012">
        <w:rPr>
          <w:rFonts w:ascii="TimesNewRomanPSMT" w:hAnsi="TimesNewRomanPSMT" w:cs="TimesNewRomanPSMT"/>
          <w:sz w:val="24"/>
          <w:szCs w:val="24"/>
        </w:rPr>
        <w:t xml:space="preserve">» по уровням напряжения ВН (по центрам питания подстанций   </w:t>
      </w:r>
      <w:r w:rsidR="007629EF" w:rsidRPr="00A46012">
        <w:rPr>
          <w:rFonts w:ascii="TimesNewRomanPSMT" w:hAnsi="TimesNewRomanPSMT" w:cs="TimesNewRomanPSMT"/>
          <w:sz w:val="24"/>
          <w:szCs w:val="24"/>
        </w:rPr>
        <w:t xml:space="preserve">110/10 </w:t>
      </w:r>
      <w:proofErr w:type="spellStart"/>
      <w:r w:rsidR="004B3E4A" w:rsidRPr="00A46012">
        <w:rPr>
          <w:rFonts w:ascii="TimesNewRomanPSMT" w:hAnsi="TimesNewRomanPSMT" w:cs="TimesNewRomanPSMT"/>
          <w:sz w:val="24"/>
          <w:szCs w:val="24"/>
        </w:rPr>
        <w:t>кВ</w:t>
      </w:r>
      <w:proofErr w:type="spellEnd"/>
      <w:r w:rsidR="004B3E4A" w:rsidRPr="00A46012">
        <w:rPr>
          <w:rFonts w:ascii="TimesNewRomanPSMT" w:hAnsi="TimesNewRomanPSMT" w:cs="TimesNewRomanPSMT"/>
          <w:sz w:val="24"/>
          <w:szCs w:val="24"/>
        </w:rPr>
        <w:t>), СН-2 (</w:t>
      </w:r>
      <w:r w:rsidR="007629EF" w:rsidRPr="00A46012">
        <w:rPr>
          <w:rFonts w:ascii="TimesNewRomanPSMT" w:hAnsi="TimesNewRomanPSMT" w:cs="TimesNewRomanPSMT"/>
          <w:sz w:val="24"/>
          <w:szCs w:val="24"/>
        </w:rPr>
        <w:t xml:space="preserve">10 </w:t>
      </w:r>
      <w:proofErr w:type="spellStart"/>
      <w:r w:rsidR="004B3E4A" w:rsidRPr="00A46012">
        <w:rPr>
          <w:rFonts w:ascii="TimesNewRomanPSMT" w:hAnsi="TimesNewRomanPSMT" w:cs="TimesNewRomanPSMT"/>
          <w:sz w:val="24"/>
          <w:szCs w:val="24"/>
        </w:rPr>
        <w:t>кВ</w:t>
      </w:r>
      <w:proofErr w:type="spellEnd"/>
      <w:r w:rsidR="004B3E4A" w:rsidRPr="00A46012">
        <w:rPr>
          <w:rFonts w:ascii="TimesNewRomanPSMT" w:hAnsi="TimesNewRomanPSMT" w:cs="TimesNewRomanPSMT"/>
          <w:sz w:val="24"/>
          <w:szCs w:val="24"/>
        </w:rPr>
        <w:t>), НН</w:t>
      </w:r>
      <w:r w:rsidR="007629EF" w:rsidRPr="00A46012">
        <w:rPr>
          <w:rFonts w:ascii="TimesNewRomanPSMT" w:hAnsi="TimesNewRomanPSMT" w:cs="TimesNewRomanPSMT"/>
          <w:sz w:val="24"/>
          <w:szCs w:val="24"/>
        </w:rPr>
        <w:t xml:space="preserve"> </w:t>
      </w:r>
      <w:r w:rsidR="004B3E4A" w:rsidRPr="00A46012">
        <w:rPr>
          <w:rFonts w:ascii="TimesNewRomanPSMT" w:hAnsi="TimesNewRomanPSMT" w:cs="TimesNewRomanPSMT"/>
          <w:sz w:val="24"/>
          <w:szCs w:val="24"/>
        </w:rPr>
        <w:t>(</w:t>
      </w:r>
      <w:r w:rsidR="007629EF" w:rsidRPr="00A46012">
        <w:rPr>
          <w:rFonts w:ascii="TimesNewRomanPSMT" w:hAnsi="TimesNewRomanPSMT" w:cs="TimesNewRomanPSMT"/>
          <w:sz w:val="24"/>
          <w:szCs w:val="24"/>
        </w:rPr>
        <w:t xml:space="preserve">0,4 </w:t>
      </w:r>
      <w:proofErr w:type="spellStart"/>
      <w:r w:rsidR="004B3E4A" w:rsidRPr="00A46012">
        <w:rPr>
          <w:rFonts w:ascii="TimesNewRomanPSMT" w:hAnsi="TimesNewRomanPSMT" w:cs="TimesNewRomanPSMT"/>
          <w:sz w:val="24"/>
          <w:szCs w:val="24"/>
        </w:rPr>
        <w:t>кВ</w:t>
      </w:r>
      <w:proofErr w:type="spellEnd"/>
      <w:r w:rsidR="004B3E4A" w:rsidRPr="00A46012">
        <w:rPr>
          <w:rFonts w:ascii="TimesNewRomanPSMT" w:hAnsi="TimesNewRomanPSMT" w:cs="TimesNewRomanPSMT"/>
          <w:sz w:val="24"/>
          <w:szCs w:val="24"/>
        </w:rPr>
        <w:t>).</w:t>
      </w:r>
    </w:p>
    <w:p w:rsidR="00E53641" w:rsidRDefault="00E53641" w:rsidP="00FB5F74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14. АО «Редаелли ССМ» филиал «Волгоградский» не осуществляет инвестиционные пр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>граммы.</w:t>
      </w:r>
    </w:p>
    <w:p w:rsidR="00CC1A08" w:rsidRDefault="00C27B1C" w:rsidP="00FB5F74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</w:t>
      </w:r>
      <w:r w:rsidR="00E53641">
        <w:rPr>
          <w:rFonts w:ascii="TimesNewRomanPSMT" w:hAnsi="TimesNewRomanPSMT" w:cs="TimesNewRomanPSMT"/>
          <w:sz w:val="24"/>
          <w:szCs w:val="24"/>
        </w:rPr>
        <w:t>5</w:t>
      </w:r>
      <w:r w:rsidR="00586F71">
        <w:rPr>
          <w:rFonts w:ascii="TimesNewRomanPSMT" w:hAnsi="TimesNewRomanPSMT" w:cs="TimesNewRomanPSMT"/>
          <w:sz w:val="24"/>
          <w:szCs w:val="24"/>
        </w:rPr>
        <w:t>. Приобретение товаров, необходимых для оказания услуг по передаче электрической энергии, осуществляется по мере необходимости в специализированных организациях, в том числе с проведением конкурсов</w:t>
      </w:r>
      <w:r w:rsidR="00A10821">
        <w:rPr>
          <w:rFonts w:ascii="TimesNewRomanPSMT" w:hAnsi="TimesNewRomanPSMT" w:cs="TimesNewRomanPSMT"/>
          <w:sz w:val="24"/>
          <w:szCs w:val="24"/>
        </w:rPr>
        <w:t>.</w:t>
      </w:r>
      <w:r w:rsidR="00B96FA2">
        <w:rPr>
          <w:rFonts w:ascii="TimesNewRomanPSMT" w:hAnsi="TimesNewRomanPSMT" w:cs="TimesNewRomanPSMT"/>
          <w:sz w:val="24"/>
          <w:szCs w:val="24"/>
        </w:rPr>
        <w:t xml:space="preserve"> Корпоративные правила осуществления закупок </w:t>
      </w:r>
      <w:r w:rsidR="003E7C1E">
        <w:rPr>
          <w:rFonts w:ascii="TimesNewRomanPSMT" w:hAnsi="TimesNewRomanPSMT" w:cs="TimesNewRomanPSMT"/>
          <w:sz w:val="24"/>
          <w:szCs w:val="24"/>
        </w:rPr>
        <w:t>пр</w:t>
      </w:r>
      <w:r w:rsidR="003E7C1E">
        <w:rPr>
          <w:rFonts w:ascii="TimesNewRomanPSMT" w:hAnsi="TimesNewRomanPSMT" w:cs="TimesNewRomanPSMT"/>
          <w:sz w:val="24"/>
          <w:szCs w:val="24"/>
        </w:rPr>
        <w:t>о</w:t>
      </w:r>
      <w:r w:rsidR="003E7C1E">
        <w:rPr>
          <w:rFonts w:ascii="TimesNewRomanPSMT" w:hAnsi="TimesNewRomanPSMT" w:cs="TimesNewRomanPSMT"/>
          <w:sz w:val="24"/>
          <w:szCs w:val="24"/>
        </w:rPr>
        <w:t>изводятся согласно «Положению по методологии закупок АО «</w:t>
      </w:r>
      <w:r>
        <w:rPr>
          <w:rFonts w:ascii="TimesNewRomanPSMT" w:hAnsi="TimesNewRomanPSMT" w:cs="TimesNewRomanPSMT"/>
          <w:sz w:val="24"/>
          <w:szCs w:val="24"/>
        </w:rPr>
        <w:t>Редаелли ССМ»</w:t>
      </w:r>
      <w:r w:rsidR="00CC1A08">
        <w:rPr>
          <w:rFonts w:ascii="TimesNewRomanPSMT" w:hAnsi="TimesNewRomanPSMT" w:cs="TimesNewRomanPSMT"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676C15" w:rsidRPr="00676C15" w:rsidRDefault="00676C15" w:rsidP="00676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76C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проведении закупок товаров, необходимых для производства регулируемых услуг (включая использование конкурсов, аукционов), с указанием наименований товаров и предполагаемых объемов закупок </w:t>
      </w:r>
      <w:r w:rsidRPr="00676C1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на 2015 год.</w:t>
      </w:r>
    </w:p>
    <w:p w:rsidR="00676C15" w:rsidRPr="00676C15" w:rsidRDefault="00676C15" w:rsidP="00676C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28"/>
        <w:gridCol w:w="1276"/>
        <w:gridCol w:w="1613"/>
        <w:gridCol w:w="2606"/>
      </w:tblGrid>
      <w:tr w:rsidR="00676C15" w:rsidRPr="00676C15" w:rsidTr="00304339">
        <w:tc>
          <w:tcPr>
            <w:tcW w:w="4928" w:type="dxa"/>
            <w:vAlign w:val="center"/>
          </w:tcPr>
          <w:p w:rsidR="00676C15" w:rsidRPr="00676C15" w:rsidRDefault="00676C15" w:rsidP="00676C15">
            <w:pPr>
              <w:jc w:val="center"/>
              <w:rPr>
                <w:sz w:val="24"/>
                <w:szCs w:val="24"/>
              </w:rPr>
            </w:pPr>
            <w:r w:rsidRPr="00676C15">
              <w:rPr>
                <w:sz w:val="24"/>
                <w:szCs w:val="24"/>
              </w:rPr>
              <w:t>Наименование товара (услуги)</w:t>
            </w:r>
          </w:p>
        </w:tc>
        <w:tc>
          <w:tcPr>
            <w:tcW w:w="1276" w:type="dxa"/>
            <w:vAlign w:val="center"/>
          </w:tcPr>
          <w:p w:rsidR="00676C15" w:rsidRPr="00676C15" w:rsidRDefault="00676C15" w:rsidP="00676C15">
            <w:pPr>
              <w:jc w:val="center"/>
              <w:rPr>
                <w:sz w:val="24"/>
                <w:szCs w:val="24"/>
              </w:rPr>
            </w:pPr>
            <w:r w:rsidRPr="00676C15">
              <w:rPr>
                <w:sz w:val="24"/>
                <w:szCs w:val="24"/>
              </w:rPr>
              <w:t>Ед. изм.</w:t>
            </w:r>
          </w:p>
        </w:tc>
        <w:tc>
          <w:tcPr>
            <w:tcW w:w="1613" w:type="dxa"/>
            <w:vAlign w:val="center"/>
          </w:tcPr>
          <w:p w:rsidR="00676C15" w:rsidRPr="00676C15" w:rsidRDefault="00676C15" w:rsidP="00676C15">
            <w:pPr>
              <w:jc w:val="center"/>
              <w:rPr>
                <w:sz w:val="24"/>
                <w:szCs w:val="24"/>
              </w:rPr>
            </w:pPr>
            <w:r w:rsidRPr="00676C15">
              <w:rPr>
                <w:sz w:val="24"/>
                <w:szCs w:val="24"/>
              </w:rPr>
              <w:t>Кол-во</w:t>
            </w:r>
          </w:p>
        </w:tc>
        <w:tc>
          <w:tcPr>
            <w:tcW w:w="2606" w:type="dxa"/>
            <w:vAlign w:val="center"/>
          </w:tcPr>
          <w:p w:rsidR="00676C15" w:rsidRPr="00676C15" w:rsidRDefault="00676C15" w:rsidP="00676C15">
            <w:pPr>
              <w:jc w:val="center"/>
              <w:rPr>
                <w:sz w:val="24"/>
                <w:szCs w:val="24"/>
              </w:rPr>
            </w:pPr>
            <w:r w:rsidRPr="00676C15">
              <w:rPr>
                <w:sz w:val="24"/>
                <w:szCs w:val="24"/>
              </w:rPr>
              <w:t>Предполагаемая сто</w:t>
            </w:r>
            <w:r w:rsidRPr="00676C15">
              <w:rPr>
                <w:sz w:val="24"/>
                <w:szCs w:val="24"/>
              </w:rPr>
              <w:t>и</w:t>
            </w:r>
            <w:r w:rsidRPr="00676C15">
              <w:rPr>
                <w:sz w:val="24"/>
                <w:szCs w:val="24"/>
              </w:rPr>
              <w:t>мость, руб. (с НДС)</w:t>
            </w:r>
          </w:p>
        </w:tc>
      </w:tr>
      <w:tr w:rsidR="00676C15" w:rsidRPr="00676C15" w:rsidTr="00304339">
        <w:tc>
          <w:tcPr>
            <w:tcW w:w="4928" w:type="dxa"/>
          </w:tcPr>
          <w:p w:rsidR="00676C15" w:rsidRPr="00676C15" w:rsidRDefault="00676C15" w:rsidP="00676C15">
            <w:pPr>
              <w:rPr>
                <w:sz w:val="24"/>
                <w:szCs w:val="24"/>
              </w:rPr>
            </w:pPr>
            <w:r w:rsidRPr="00676C15">
              <w:rPr>
                <w:sz w:val="24"/>
                <w:szCs w:val="24"/>
              </w:rPr>
              <w:t xml:space="preserve">Кабельная линия 10 </w:t>
            </w:r>
            <w:proofErr w:type="spellStart"/>
            <w:r w:rsidRPr="00676C15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76" w:type="dxa"/>
          </w:tcPr>
          <w:p w:rsidR="00676C15" w:rsidRPr="00676C15" w:rsidRDefault="00676C15" w:rsidP="00676C15">
            <w:pPr>
              <w:jc w:val="center"/>
              <w:rPr>
                <w:sz w:val="24"/>
                <w:szCs w:val="24"/>
              </w:rPr>
            </w:pPr>
            <w:r w:rsidRPr="00676C15">
              <w:rPr>
                <w:sz w:val="24"/>
                <w:szCs w:val="24"/>
              </w:rPr>
              <w:t>м.</w:t>
            </w:r>
          </w:p>
        </w:tc>
        <w:tc>
          <w:tcPr>
            <w:tcW w:w="1613" w:type="dxa"/>
          </w:tcPr>
          <w:p w:rsidR="00676C15" w:rsidRPr="00676C15" w:rsidRDefault="00676C15" w:rsidP="00676C15">
            <w:pPr>
              <w:jc w:val="center"/>
              <w:rPr>
                <w:sz w:val="24"/>
                <w:szCs w:val="24"/>
              </w:rPr>
            </w:pPr>
            <w:r w:rsidRPr="00676C15">
              <w:rPr>
                <w:sz w:val="24"/>
                <w:szCs w:val="24"/>
              </w:rPr>
              <w:t>200</w:t>
            </w:r>
          </w:p>
        </w:tc>
        <w:tc>
          <w:tcPr>
            <w:tcW w:w="2606" w:type="dxa"/>
          </w:tcPr>
          <w:p w:rsidR="00676C15" w:rsidRPr="00676C15" w:rsidRDefault="00676C15" w:rsidP="00676C15">
            <w:pPr>
              <w:jc w:val="center"/>
              <w:rPr>
                <w:sz w:val="24"/>
                <w:szCs w:val="24"/>
              </w:rPr>
            </w:pPr>
            <w:r w:rsidRPr="00676C15">
              <w:rPr>
                <w:sz w:val="24"/>
                <w:szCs w:val="24"/>
              </w:rPr>
              <w:t>220 000</w:t>
            </w:r>
          </w:p>
        </w:tc>
      </w:tr>
      <w:tr w:rsidR="00676C15" w:rsidRPr="00676C15" w:rsidTr="00304339">
        <w:tc>
          <w:tcPr>
            <w:tcW w:w="4928" w:type="dxa"/>
          </w:tcPr>
          <w:p w:rsidR="00676C15" w:rsidRPr="00676C15" w:rsidRDefault="00676C15" w:rsidP="00676C15">
            <w:pPr>
              <w:rPr>
                <w:sz w:val="24"/>
                <w:szCs w:val="24"/>
                <w:lang w:val="en-US"/>
              </w:rPr>
            </w:pPr>
            <w:r w:rsidRPr="00676C15">
              <w:rPr>
                <w:sz w:val="24"/>
                <w:szCs w:val="24"/>
              </w:rPr>
              <w:t>Трансформаторы ТМЗ-1600 10/0,4</w:t>
            </w:r>
            <w:r>
              <w:rPr>
                <w:sz w:val="24"/>
                <w:szCs w:val="24"/>
              </w:rPr>
              <w:t xml:space="preserve"> кВ</w:t>
            </w:r>
          </w:p>
        </w:tc>
        <w:tc>
          <w:tcPr>
            <w:tcW w:w="1276" w:type="dxa"/>
          </w:tcPr>
          <w:p w:rsidR="00676C15" w:rsidRPr="00676C15" w:rsidRDefault="00676C15" w:rsidP="00676C15">
            <w:pPr>
              <w:jc w:val="center"/>
              <w:rPr>
                <w:sz w:val="24"/>
                <w:szCs w:val="24"/>
              </w:rPr>
            </w:pPr>
            <w:r w:rsidRPr="00676C15">
              <w:rPr>
                <w:sz w:val="24"/>
                <w:szCs w:val="24"/>
              </w:rPr>
              <w:t>шт.</w:t>
            </w:r>
          </w:p>
        </w:tc>
        <w:tc>
          <w:tcPr>
            <w:tcW w:w="1613" w:type="dxa"/>
          </w:tcPr>
          <w:p w:rsidR="00676C15" w:rsidRPr="00676C15" w:rsidRDefault="00676C15" w:rsidP="00676C15">
            <w:pPr>
              <w:jc w:val="center"/>
              <w:rPr>
                <w:sz w:val="24"/>
                <w:szCs w:val="24"/>
              </w:rPr>
            </w:pPr>
            <w:r w:rsidRPr="00676C15">
              <w:rPr>
                <w:sz w:val="24"/>
                <w:szCs w:val="24"/>
              </w:rPr>
              <w:t>2</w:t>
            </w:r>
          </w:p>
        </w:tc>
        <w:tc>
          <w:tcPr>
            <w:tcW w:w="2606" w:type="dxa"/>
          </w:tcPr>
          <w:p w:rsidR="00676C15" w:rsidRPr="00676C15" w:rsidRDefault="00676C15" w:rsidP="00676C15">
            <w:pPr>
              <w:jc w:val="center"/>
              <w:rPr>
                <w:sz w:val="24"/>
                <w:szCs w:val="24"/>
                <w:lang w:val="en-US"/>
              </w:rPr>
            </w:pPr>
            <w:r w:rsidRPr="00676C15">
              <w:rPr>
                <w:sz w:val="24"/>
                <w:szCs w:val="24"/>
              </w:rPr>
              <w:t xml:space="preserve">1400 </w:t>
            </w:r>
            <w:r w:rsidRPr="00676C15">
              <w:rPr>
                <w:sz w:val="24"/>
                <w:szCs w:val="24"/>
                <w:lang w:val="en-US"/>
              </w:rPr>
              <w:t>000</w:t>
            </w:r>
          </w:p>
        </w:tc>
      </w:tr>
      <w:tr w:rsidR="00676C15" w:rsidRPr="00676C15" w:rsidTr="00304339">
        <w:tc>
          <w:tcPr>
            <w:tcW w:w="4928" w:type="dxa"/>
          </w:tcPr>
          <w:p w:rsidR="00676C15" w:rsidRPr="00676C15" w:rsidRDefault="00676C15" w:rsidP="00676C15">
            <w:pPr>
              <w:rPr>
                <w:sz w:val="24"/>
                <w:szCs w:val="24"/>
                <w:lang w:val="en-US"/>
              </w:rPr>
            </w:pPr>
            <w:r w:rsidRPr="00676C15">
              <w:rPr>
                <w:sz w:val="24"/>
                <w:szCs w:val="24"/>
              </w:rPr>
              <w:t xml:space="preserve">Вакуумный выключатель 10 </w:t>
            </w:r>
            <w:proofErr w:type="spellStart"/>
            <w:r w:rsidRPr="00676C15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76" w:type="dxa"/>
          </w:tcPr>
          <w:p w:rsidR="00676C15" w:rsidRPr="00676C15" w:rsidRDefault="00676C15" w:rsidP="00676C15">
            <w:pPr>
              <w:jc w:val="center"/>
              <w:rPr>
                <w:sz w:val="24"/>
                <w:szCs w:val="24"/>
              </w:rPr>
            </w:pPr>
            <w:r w:rsidRPr="00676C15">
              <w:rPr>
                <w:sz w:val="24"/>
                <w:szCs w:val="24"/>
              </w:rPr>
              <w:t>шт.</w:t>
            </w:r>
          </w:p>
        </w:tc>
        <w:tc>
          <w:tcPr>
            <w:tcW w:w="1613" w:type="dxa"/>
          </w:tcPr>
          <w:p w:rsidR="00676C15" w:rsidRPr="00676C15" w:rsidRDefault="00676C15" w:rsidP="00676C15">
            <w:pPr>
              <w:jc w:val="center"/>
              <w:rPr>
                <w:sz w:val="24"/>
                <w:szCs w:val="24"/>
              </w:rPr>
            </w:pPr>
            <w:r w:rsidRPr="00676C15">
              <w:rPr>
                <w:sz w:val="24"/>
                <w:szCs w:val="24"/>
              </w:rPr>
              <w:t>4</w:t>
            </w:r>
          </w:p>
        </w:tc>
        <w:tc>
          <w:tcPr>
            <w:tcW w:w="2606" w:type="dxa"/>
          </w:tcPr>
          <w:p w:rsidR="00676C15" w:rsidRPr="00676C15" w:rsidRDefault="00676C15" w:rsidP="00676C15">
            <w:pPr>
              <w:jc w:val="center"/>
              <w:rPr>
                <w:sz w:val="24"/>
                <w:szCs w:val="24"/>
                <w:lang w:val="en-US"/>
              </w:rPr>
            </w:pPr>
            <w:r w:rsidRPr="00676C15">
              <w:rPr>
                <w:sz w:val="24"/>
                <w:szCs w:val="24"/>
              </w:rPr>
              <w:t xml:space="preserve">800 </w:t>
            </w:r>
            <w:r w:rsidRPr="00676C15">
              <w:rPr>
                <w:sz w:val="24"/>
                <w:szCs w:val="24"/>
                <w:lang w:val="en-US"/>
              </w:rPr>
              <w:t>000</w:t>
            </w:r>
          </w:p>
        </w:tc>
      </w:tr>
    </w:tbl>
    <w:p w:rsidR="00676C15" w:rsidRDefault="00676C15" w:rsidP="00FB5F74">
      <w:pPr>
        <w:rPr>
          <w:rFonts w:ascii="TimesNewRomanPSMT" w:hAnsi="TimesNewRomanPSMT" w:cs="TimesNewRomanPSMT"/>
          <w:sz w:val="24"/>
          <w:szCs w:val="24"/>
        </w:rPr>
      </w:pPr>
    </w:p>
    <w:p w:rsidR="00A10821" w:rsidRDefault="00A11ABC" w:rsidP="00FB5F74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</w:t>
      </w:r>
      <w:r w:rsidR="00E53641">
        <w:rPr>
          <w:rFonts w:ascii="TimesNewRomanPSMT" w:hAnsi="TimesNewRomanPSMT" w:cs="TimesNewRomanPSMT"/>
          <w:sz w:val="24"/>
          <w:szCs w:val="24"/>
        </w:rPr>
        <w:t>6</w:t>
      </w:r>
      <w:r w:rsidR="00A10821">
        <w:rPr>
          <w:rFonts w:ascii="TimesNewRomanPSMT" w:hAnsi="TimesNewRomanPSMT" w:cs="TimesNewRomanPSMT"/>
          <w:sz w:val="24"/>
          <w:szCs w:val="24"/>
        </w:rPr>
        <w:t>. Информаци</w:t>
      </w:r>
      <w:r w:rsidR="004603E4">
        <w:rPr>
          <w:rFonts w:ascii="TimesNewRomanPSMT" w:hAnsi="TimesNewRomanPSMT" w:cs="TimesNewRomanPSMT"/>
          <w:sz w:val="24"/>
          <w:szCs w:val="24"/>
        </w:rPr>
        <w:t>я</w:t>
      </w:r>
      <w:r w:rsidR="00A10821">
        <w:rPr>
          <w:rFonts w:ascii="TimesNewRomanPSMT" w:hAnsi="TimesNewRomanPSMT" w:cs="TimesNewRomanPSMT"/>
          <w:sz w:val="24"/>
          <w:szCs w:val="24"/>
        </w:rPr>
        <w:t xml:space="preserve"> в отношении трансформаторных подстанций 10/0,4 кВ предоставляется потребителю в течение 7 дней с момента получения запроса.</w:t>
      </w:r>
    </w:p>
    <w:p w:rsidR="003367C2" w:rsidRDefault="00110DE9" w:rsidP="00FB5F74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</w:t>
      </w:r>
      <w:r w:rsidR="00E53641">
        <w:rPr>
          <w:rFonts w:ascii="TimesNewRomanPSMT" w:hAnsi="TimesNewRomanPSMT" w:cs="TimesNewRomanPSMT"/>
          <w:sz w:val="24"/>
          <w:szCs w:val="24"/>
        </w:rPr>
        <w:t>7</w:t>
      </w:r>
      <w:r>
        <w:rPr>
          <w:rFonts w:ascii="TimesNewRomanPSMT" w:hAnsi="TimesNewRomanPSMT" w:cs="TimesNewRomanPSMT"/>
          <w:sz w:val="24"/>
          <w:szCs w:val="24"/>
        </w:rPr>
        <w:t>.Информацию о порядке технологического присоединения к распред</w:t>
      </w:r>
      <w:r w:rsidR="00637FB6">
        <w:rPr>
          <w:rFonts w:ascii="TimesNewRomanPSMT" w:hAnsi="TimesNewRomanPSMT" w:cs="TimesNewRomanPSMT"/>
          <w:sz w:val="24"/>
          <w:szCs w:val="24"/>
        </w:rPr>
        <w:t>е</w:t>
      </w:r>
      <w:r>
        <w:rPr>
          <w:rFonts w:ascii="TimesNewRomanPSMT" w:hAnsi="TimesNewRomanPSMT" w:cs="TimesNewRomanPSMT"/>
          <w:sz w:val="24"/>
          <w:szCs w:val="24"/>
        </w:rPr>
        <w:t>лительным сетям филиала «Волго</w:t>
      </w:r>
      <w:r w:rsidR="003E7C1E">
        <w:rPr>
          <w:rFonts w:ascii="TimesNewRomanPSMT" w:hAnsi="TimesNewRomanPSMT" w:cs="TimesNewRomanPSMT"/>
          <w:sz w:val="24"/>
          <w:szCs w:val="24"/>
        </w:rPr>
        <w:t xml:space="preserve">градский» </w:t>
      </w:r>
      <w:r>
        <w:rPr>
          <w:rFonts w:ascii="TimesNewRomanPSMT" w:hAnsi="TimesNewRomanPSMT" w:cs="TimesNewRomanPSMT"/>
          <w:sz w:val="24"/>
          <w:szCs w:val="24"/>
        </w:rPr>
        <w:t>АО «</w:t>
      </w:r>
      <w:r w:rsidR="003E7C1E">
        <w:rPr>
          <w:rFonts w:ascii="TimesNewRomanPSMT" w:hAnsi="TimesNewRomanPSMT" w:cs="TimesNewRomanPSMT"/>
          <w:sz w:val="24"/>
          <w:szCs w:val="24"/>
        </w:rPr>
        <w:t>Редаелли ССМ</w:t>
      </w:r>
      <w:r>
        <w:rPr>
          <w:rFonts w:ascii="TimesNewRomanPSMT" w:hAnsi="TimesNewRomanPSMT" w:cs="TimesNewRomanPSMT"/>
          <w:sz w:val="24"/>
          <w:szCs w:val="24"/>
        </w:rPr>
        <w:t>» предоставляет по запросу в течени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и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7 дн</w:t>
      </w:r>
      <w:r w:rsidR="0017470F">
        <w:rPr>
          <w:rFonts w:ascii="TimesNewRomanPSMT" w:hAnsi="TimesNewRomanPSMT" w:cs="TimesNewRomanPSMT"/>
          <w:sz w:val="24"/>
          <w:szCs w:val="24"/>
        </w:rPr>
        <w:t>ей с момента получения запроса.</w:t>
      </w:r>
    </w:p>
    <w:p w:rsidR="00A46012" w:rsidRDefault="00A11ABC" w:rsidP="00FB5F74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</w:t>
      </w:r>
      <w:r w:rsidR="00E53641">
        <w:rPr>
          <w:rFonts w:ascii="TimesNewRomanPSMT" w:hAnsi="TimesNewRomanPSMT" w:cs="TimesNewRomanPSMT"/>
          <w:sz w:val="24"/>
          <w:szCs w:val="24"/>
        </w:rPr>
        <w:t>8</w:t>
      </w:r>
      <w:r w:rsidR="00A10821" w:rsidRPr="00A46012">
        <w:rPr>
          <w:rFonts w:ascii="TimesNewRomanPSMT" w:hAnsi="TimesNewRomanPSMT" w:cs="TimesNewRomanPSMT"/>
          <w:sz w:val="24"/>
          <w:szCs w:val="24"/>
        </w:rPr>
        <w:t xml:space="preserve">. </w:t>
      </w:r>
      <w:r w:rsidR="00A46012">
        <w:rPr>
          <w:rFonts w:ascii="TimesNewRomanPSMT" w:hAnsi="TimesNewRomanPSMT" w:cs="TimesNewRomanPSMT"/>
          <w:sz w:val="24"/>
          <w:szCs w:val="24"/>
        </w:rPr>
        <w:t>Ремонты и об</w:t>
      </w:r>
      <w:r w:rsidR="003E7C1E">
        <w:rPr>
          <w:rFonts w:ascii="TimesNewRomanPSMT" w:hAnsi="TimesNewRomanPSMT" w:cs="TimesNewRomanPSMT"/>
          <w:sz w:val="24"/>
          <w:szCs w:val="24"/>
        </w:rPr>
        <w:t xml:space="preserve">служивание электрооборудования </w:t>
      </w:r>
      <w:r w:rsidR="00A46012">
        <w:rPr>
          <w:rFonts w:ascii="TimesNewRomanPSMT" w:hAnsi="TimesNewRomanPSMT" w:cs="TimesNewRomanPSMT"/>
          <w:sz w:val="24"/>
          <w:szCs w:val="24"/>
        </w:rPr>
        <w:t>АО</w:t>
      </w:r>
      <w:r w:rsidR="00A46012" w:rsidRPr="00A46012">
        <w:rPr>
          <w:rFonts w:ascii="TimesNewRomanPSMT" w:hAnsi="TimesNewRomanPSMT" w:cs="TimesNewRomanPSMT"/>
          <w:sz w:val="24"/>
          <w:szCs w:val="24"/>
        </w:rPr>
        <w:t xml:space="preserve"> </w:t>
      </w:r>
      <w:r w:rsidR="00A46012">
        <w:rPr>
          <w:rFonts w:ascii="TimesNewRomanPSMT" w:hAnsi="TimesNewRomanPSMT" w:cs="TimesNewRomanPSMT"/>
          <w:sz w:val="24"/>
          <w:szCs w:val="24"/>
        </w:rPr>
        <w:t>филиал</w:t>
      </w:r>
      <w:r w:rsidR="003E7C1E">
        <w:rPr>
          <w:rFonts w:ascii="TimesNewRomanPSMT" w:hAnsi="TimesNewRomanPSMT" w:cs="TimesNewRomanPSMT"/>
          <w:sz w:val="24"/>
          <w:szCs w:val="24"/>
        </w:rPr>
        <w:t>а</w:t>
      </w:r>
      <w:r w:rsidR="00A46012">
        <w:rPr>
          <w:rFonts w:ascii="TimesNewRomanPSMT" w:hAnsi="TimesNewRomanPSMT" w:cs="TimesNewRomanPSMT"/>
          <w:sz w:val="24"/>
          <w:szCs w:val="24"/>
        </w:rPr>
        <w:t xml:space="preserve"> </w:t>
      </w:r>
      <w:r w:rsidR="003E7C1E">
        <w:rPr>
          <w:rFonts w:ascii="TimesNewRomanPSMT" w:hAnsi="TimesNewRomanPSMT" w:cs="TimesNewRomanPSMT"/>
          <w:sz w:val="24"/>
          <w:szCs w:val="24"/>
        </w:rPr>
        <w:t>«</w:t>
      </w:r>
      <w:r w:rsidR="00A46012">
        <w:rPr>
          <w:rFonts w:ascii="TimesNewRomanPSMT" w:hAnsi="TimesNewRomanPSMT" w:cs="TimesNewRomanPSMT"/>
          <w:sz w:val="24"/>
          <w:szCs w:val="24"/>
        </w:rPr>
        <w:t>Волгоградский</w:t>
      </w:r>
      <w:r w:rsidR="003E7C1E">
        <w:rPr>
          <w:rFonts w:ascii="TimesNewRomanPSMT" w:hAnsi="TimesNewRomanPSMT" w:cs="TimesNewRomanPSMT"/>
          <w:sz w:val="24"/>
          <w:szCs w:val="24"/>
        </w:rPr>
        <w:t>» АО</w:t>
      </w:r>
      <w:r w:rsidR="00A46012">
        <w:rPr>
          <w:rFonts w:ascii="TimesNewRomanPSMT" w:hAnsi="TimesNewRomanPSMT" w:cs="TimesNewRomanPSMT"/>
          <w:sz w:val="24"/>
          <w:szCs w:val="24"/>
        </w:rPr>
        <w:t xml:space="preserve"> «</w:t>
      </w:r>
      <w:r w:rsidR="003E7C1E">
        <w:rPr>
          <w:rFonts w:ascii="TimesNewRomanPSMT" w:hAnsi="TimesNewRomanPSMT" w:cs="TimesNewRomanPSMT"/>
          <w:sz w:val="24"/>
          <w:szCs w:val="24"/>
        </w:rPr>
        <w:t>Р</w:t>
      </w:r>
      <w:r w:rsidR="003E7C1E">
        <w:rPr>
          <w:rFonts w:ascii="TimesNewRomanPSMT" w:hAnsi="TimesNewRomanPSMT" w:cs="TimesNewRomanPSMT"/>
          <w:sz w:val="24"/>
          <w:szCs w:val="24"/>
        </w:rPr>
        <w:t>е</w:t>
      </w:r>
      <w:r w:rsidR="003E7C1E">
        <w:rPr>
          <w:rFonts w:ascii="TimesNewRomanPSMT" w:hAnsi="TimesNewRomanPSMT" w:cs="TimesNewRomanPSMT"/>
          <w:sz w:val="24"/>
          <w:szCs w:val="24"/>
        </w:rPr>
        <w:t>даелли ССМ</w:t>
      </w:r>
      <w:r w:rsidR="00A46012">
        <w:rPr>
          <w:rFonts w:ascii="TimesNewRomanPSMT" w:hAnsi="TimesNewRomanPSMT" w:cs="TimesNewRomanPSMT"/>
          <w:sz w:val="24"/>
          <w:szCs w:val="24"/>
        </w:rPr>
        <w:t xml:space="preserve">» </w:t>
      </w:r>
      <w:r w:rsidR="00A10821" w:rsidRPr="00A46012">
        <w:rPr>
          <w:rFonts w:ascii="TimesNewRomanPSMT" w:hAnsi="TimesNewRomanPSMT" w:cs="TimesNewRomanPSMT"/>
          <w:sz w:val="24"/>
          <w:szCs w:val="24"/>
        </w:rPr>
        <w:t xml:space="preserve"> </w:t>
      </w:r>
      <w:r w:rsidR="00A46012">
        <w:rPr>
          <w:rFonts w:ascii="TimesNewRomanPSMT" w:hAnsi="TimesNewRomanPSMT" w:cs="TimesNewRomanPSMT"/>
          <w:sz w:val="24"/>
          <w:szCs w:val="24"/>
        </w:rPr>
        <w:t>производ</w:t>
      </w:r>
      <w:r w:rsidR="003E7C1E">
        <w:rPr>
          <w:rFonts w:ascii="TimesNewRomanPSMT" w:hAnsi="TimesNewRomanPSMT" w:cs="TimesNewRomanPSMT"/>
          <w:sz w:val="24"/>
          <w:szCs w:val="24"/>
        </w:rPr>
        <w:t>я</w:t>
      </w:r>
      <w:r w:rsidR="00A46012">
        <w:rPr>
          <w:rFonts w:ascii="TimesNewRomanPSMT" w:hAnsi="TimesNewRomanPSMT" w:cs="TimesNewRomanPSMT"/>
          <w:sz w:val="24"/>
          <w:szCs w:val="24"/>
        </w:rPr>
        <w:t>тся согласно утвержденному графику ППР на 201</w:t>
      </w:r>
      <w:r w:rsidR="003E7C1E">
        <w:rPr>
          <w:rFonts w:ascii="TimesNewRomanPSMT" w:hAnsi="TimesNewRomanPSMT" w:cs="TimesNewRomanPSMT"/>
          <w:sz w:val="24"/>
          <w:szCs w:val="24"/>
        </w:rPr>
        <w:t>5</w:t>
      </w:r>
      <w:r w:rsidR="00A46012">
        <w:rPr>
          <w:rFonts w:ascii="TimesNewRomanPSMT" w:hAnsi="TimesNewRomanPSMT" w:cs="TimesNewRomanPSMT"/>
          <w:sz w:val="24"/>
          <w:szCs w:val="24"/>
        </w:rPr>
        <w:t>г.</w:t>
      </w:r>
    </w:p>
    <w:p w:rsidR="00DD305F" w:rsidRDefault="00DD305F" w:rsidP="00FB5F74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19. </w:t>
      </w:r>
      <w:proofErr w:type="gramStart"/>
      <w:r w:rsidRPr="00DD305F">
        <w:rPr>
          <w:rFonts w:ascii="TimesNewRomanPSMT" w:hAnsi="TimesNewRomanPSMT" w:cs="TimesNewRomanPSMT"/>
          <w:sz w:val="24"/>
          <w:szCs w:val="24"/>
        </w:rPr>
        <w:t>АО «Редаелли ССМ» филиал «Волгоградский»  не приобретает электрическую энергию в целях компенсации потерь по договору,  заключенному с производителем электрической энергии (мощности) на розничном рынке электрической энергии, осуществляющим прои</w:t>
      </w:r>
      <w:r w:rsidRPr="00DD305F">
        <w:rPr>
          <w:rFonts w:ascii="TimesNewRomanPSMT" w:hAnsi="TimesNewRomanPSMT" w:cs="TimesNewRomanPSMT"/>
          <w:sz w:val="24"/>
          <w:szCs w:val="24"/>
        </w:rPr>
        <w:t>з</w:t>
      </w:r>
      <w:r w:rsidRPr="00DD305F">
        <w:rPr>
          <w:rFonts w:ascii="TimesNewRomanPSMT" w:hAnsi="TimesNewRomanPSMT" w:cs="TimesNewRomanPSMT"/>
          <w:sz w:val="24"/>
          <w:szCs w:val="24"/>
        </w:rPr>
        <w:t>водство электрической энергии (мощности) на квалифицированных генерирующих объе</w:t>
      </w:r>
      <w:r w:rsidRPr="00DD305F">
        <w:rPr>
          <w:rFonts w:ascii="TimesNewRomanPSMT" w:hAnsi="TimesNewRomanPSMT" w:cs="TimesNewRomanPSMT"/>
          <w:sz w:val="24"/>
          <w:szCs w:val="24"/>
        </w:rPr>
        <w:t>к</w:t>
      </w:r>
      <w:r w:rsidRPr="00DD305F">
        <w:rPr>
          <w:rFonts w:ascii="TimesNewRomanPSMT" w:hAnsi="TimesNewRomanPSMT" w:cs="TimesNewRomanPSMT"/>
          <w:sz w:val="24"/>
          <w:szCs w:val="24"/>
        </w:rPr>
        <w:t>тах, функционирующих на основе использования возобновляемых источников энергии, объемы которой подтверждены сертификатом, выданным советом рынка, с указанием наименования такого производителя.</w:t>
      </w:r>
      <w:proofErr w:type="gramEnd"/>
    </w:p>
    <w:p w:rsidR="00304339" w:rsidRPr="004827B9" w:rsidRDefault="00304339" w:rsidP="00FB5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20. П. 11е(1) Постановления. </w:t>
      </w:r>
      <w:proofErr w:type="gramStart"/>
      <w:r w:rsidRPr="00304339">
        <w:rPr>
          <w:rFonts w:ascii="TimesNewRomanPSMT" w:hAnsi="TimesNewRomanPSMT" w:cs="TimesNewRomanPSMT"/>
          <w:sz w:val="24"/>
          <w:szCs w:val="24"/>
        </w:rPr>
        <w:t>В настоящее время существует возможность подачи предв</w:t>
      </w:r>
      <w:r w:rsidRPr="00304339">
        <w:rPr>
          <w:rFonts w:ascii="TimesNewRomanPSMT" w:hAnsi="TimesNewRomanPSMT" w:cs="TimesNewRomanPSMT"/>
          <w:sz w:val="24"/>
          <w:szCs w:val="24"/>
        </w:rPr>
        <w:t>а</w:t>
      </w:r>
      <w:r w:rsidRPr="00304339">
        <w:rPr>
          <w:rFonts w:ascii="TimesNewRomanPSMT" w:hAnsi="TimesNewRomanPSMT" w:cs="TimesNewRomanPSMT"/>
          <w:sz w:val="24"/>
          <w:szCs w:val="24"/>
        </w:rPr>
        <w:t xml:space="preserve">рительной заявки на осуществление технологического присоединения </w:t>
      </w:r>
      <w:proofErr w:type="spellStart"/>
      <w:r w:rsidRPr="00304339">
        <w:rPr>
          <w:rFonts w:ascii="TimesNewRomanPSMT" w:hAnsi="TimesNewRomanPSMT" w:cs="TimesNewRomanPSMT"/>
          <w:sz w:val="24"/>
          <w:szCs w:val="24"/>
        </w:rPr>
        <w:t>энергопринимающих</w:t>
      </w:r>
      <w:proofErr w:type="spellEnd"/>
      <w:r w:rsidRPr="00304339">
        <w:rPr>
          <w:rFonts w:ascii="TimesNewRomanPSMT" w:hAnsi="TimesNewRomanPSMT" w:cs="TimesNewRomanPSMT"/>
          <w:sz w:val="24"/>
          <w:szCs w:val="24"/>
        </w:rPr>
        <w:t xml:space="preserve"> устройств заявителей, указанных в пунктах 12(1), 13 и 14 Правил технологического прис</w:t>
      </w:r>
      <w:r w:rsidRPr="00304339">
        <w:rPr>
          <w:rFonts w:ascii="TimesNewRomanPSMT" w:hAnsi="TimesNewRomanPSMT" w:cs="TimesNewRomanPSMT"/>
          <w:sz w:val="24"/>
          <w:szCs w:val="24"/>
        </w:rPr>
        <w:t>о</w:t>
      </w:r>
      <w:r w:rsidRPr="00304339">
        <w:rPr>
          <w:rFonts w:ascii="TimesNewRomanPSMT" w:hAnsi="TimesNewRomanPSMT" w:cs="TimesNewRomanPSMT"/>
          <w:sz w:val="24"/>
          <w:szCs w:val="24"/>
        </w:rPr>
        <w:t xml:space="preserve">единения </w:t>
      </w:r>
      <w:proofErr w:type="spellStart"/>
      <w:r w:rsidRPr="00304339">
        <w:rPr>
          <w:rFonts w:ascii="TimesNewRomanPSMT" w:hAnsi="TimesNewRomanPSMT" w:cs="TimesNewRomanPSMT"/>
          <w:sz w:val="24"/>
          <w:szCs w:val="24"/>
        </w:rPr>
        <w:t>энергопринимающих</w:t>
      </w:r>
      <w:proofErr w:type="spellEnd"/>
      <w:r w:rsidRPr="00304339">
        <w:rPr>
          <w:rFonts w:ascii="TimesNewRomanPSMT" w:hAnsi="TimesNewRomanPSMT" w:cs="TimesNewRomanPSMT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</w:t>
      </w:r>
      <w:r w:rsidRPr="00304339">
        <w:rPr>
          <w:rFonts w:ascii="TimesNewRomanPSMT" w:hAnsi="TimesNewRomanPSMT" w:cs="TimesNewRomanPSMT"/>
          <w:sz w:val="24"/>
          <w:szCs w:val="24"/>
        </w:rPr>
        <w:t>и</w:t>
      </w:r>
      <w:r w:rsidRPr="00304339">
        <w:rPr>
          <w:rFonts w:ascii="TimesNewRomanPSMT" w:hAnsi="TimesNewRomanPSMT" w:cs="TimesNewRomanPSMT"/>
          <w:sz w:val="24"/>
          <w:szCs w:val="24"/>
        </w:rPr>
        <w:t>надл</w:t>
      </w:r>
      <w:r w:rsidRPr="00304339">
        <w:rPr>
          <w:rFonts w:ascii="TimesNewRomanPSMT" w:hAnsi="TimesNewRomanPSMT" w:cs="TimesNewRomanPSMT"/>
          <w:sz w:val="24"/>
          <w:szCs w:val="24"/>
        </w:rPr>
        <w:t>е</w:t>
      </w:r>
      <w:r w:rsidRPr="00304339">
        <w:rPr>
          <w:rFonts w:ascii="TimesNewRomanPSMT" w:hAnsi="TimesNewRomanPSMT" w:cs="TimesNewRomanPSMT"/>
          <w:sz w:val="24"/>
          <w:szCs w:val="24"/>
        </w:rPr>
        <w:t>жащих сетевым организациям и иным лицам, к электрическим сетям, утвержденных постановлением Правительства Российской Федерации от 27 декабря 2004 г</w:t>
      </w:r>
      <w:proofErr w:type="gramEnd"/>
      <w:r w:rsidRPr="00304339">
        <w:rPr>
          <w:rFonts w:ascii="TimesNewRomanPSMT" w:hAnsi="TimesNewRomanPSMT" w:cs="TimesNewRomanPSMT"/>
          <w:sz w:val="24"/>
          <w:szCs w:val="24"/>
        </w:rPr>
        <w:t xml:space="preserve">. N 861, к электрическим сетям классом напряжения до 10 </w:t>
      </w:r>
      <w:proofErr w:type="spellStart"/>
      <w:r w:rsidRPr="00304339">
        <w:rPr>
          <w:rFonts w:ascii="TimesNewRomanPSMT" w:hAnsi="TimesNewRomanPSMT" w:cs="TimesNewRomanPSMT"/>
          <w:sz w:val="24"/>
          <w:szCs w:val="24"/>
        </w:rPr>
        <w:t>кВ</w:t>
      </w:r>
      <w:proofErr w:type="spellEnd"/>
      <w:r w:rsidRPr="00304339">
        <w:rPr>
          <w:rFonts w:ascii="TimesNewRomanPSMT" w:hAnsi="TimesNewRomanPSMT" w:cs="TimesNewRomanPSMT"/>
          <w:sz w:val="24"/>
          <w:szCs w:val="24"/>
        </w:rPr>
        <w:t xml:space="preserve"> включительно посредством электро</w:t>
      </w:r>
      <w:r w:rsidRPr="00304339">
        <w:rPr>
          <w:rFonts w:ascii="TimesNewRomanPSMT" w:hAnsi="TimesNewRomanPSMT" w:cs="TimesNewRomanPSMT"/>
          <w:sz w:val="24"/>
          <w:szCs w:val="24"/>
        </w:rPr>
        <w:t>н</w:t>
      </w:r>
      <w:r w:rsidRPr="00304339">
        <w:rPr>
          <w:rFonts w:ascii="TimesNewRomanPSMT" w:hAnsi="TimesNewRomanPSMT" w:cs="TimesNewRomanPSMT"/>
          <w:sz w:val="24"/>
          <w:szCs w:val="24"/>
        </w:rPr>
        <w:t xml:space="preserve">ной почты </w:t>
      </w:r>
      <w:r w:rsidR="004827B9">
        <w:rPr>
          <w:rFonts w:ascii="TimesNewRomanPSMT" w:hAnsi="TimesNewRomanPSMT" w:cs="TimesNewRomanPSMT"/>
          <w:sz w:val="24"/>
          <w:szCs w:val="24"/>
        </w:rPr>
        <w:t>АО</w:t>
      </w:r>
      <w:r w:rsidRPr="00304339">
        <w:rPr>
          <w:rFonts w:ascii="TimesNewRomanPSMT" w:hAnsi="TimesNewRomanPSMT" w:cs="TimesNewRomanPSMT"/>
          <w:sz w:val="24"/>
          <w:szCs w:val="24"/>
        </w:rPr>
        <w:t xml:space="preserve"> «</w:t>
      </w:r>
      <w:r w:rsidR="004827B9">
        <w:rPr>
          <w:rFonts w:ascii="TimesNewRomanPSMT" w:hAnsi="TimesNewRomanPSMT" w:cs="TimesNewRomanPSMT"/>
          <w:sz w:val="24"/>
          <w:szCs w:val="24"/>
        </w:rPr>
        <w:t xml:space="preserve">Редаелли ССМ </w:t>
      </w:r>
      <w:r w:rsidRPr="00304339">
        <w:rPr>
          <w:rFonts w:ascii="TimesNewRomanPSMT" w:hAnsi="TimesNewRomanPSMT" w:cs="TimesNewRomanPSMT"/>
          <w:sz w:val="24"/>
          <w:szCs w:val="24"/>
        </w:rPr>
        <w:t xml:space="preserve">» </w:t>
      </w:r>
      <w:hyperlink r:id="rId9" w:history="1">
        <w:r w:rsidR="004827B9" w:rsidRPr="004827B9">
          <w:rPr>
            <w:rStyle w:val="a7"/>
            <w:rFonts w:ascii="Arial" w:hAnsi="Arial" w:cs="Arial"/>
            <w:sz w:val="24"/>
            <w:szCs w:val="24"/>
            <w:lang w:val="en-US"/>
          </w:rPr>
          <w:t>rssm</w:t>
        </w:r>
        <w:r w:rsidR="004827B9" w:rsidRPr="004827B9">
          <w:rPr>
            <w:rStyle w:val="a7"/>
            <w:rFonts w:ascii="Arial" w:hAnsi="Arial" w:cs="Arial"/>
            <w:sz w:val="24"/>
            <w:szCs w:val="24"/>
          </w:rPr>
          <w:t>-</w:t>
        </w:r>
        <w:r w:rsidR="004827B9" w:rsidRPr="004827B9">
          <w:rPr>
            <w:rStyle w:val="a7"/>
            <w:rFonts w:ascii="Arial" w:hAnsi="Arial" w:cs="Arial"/>
            <w:sz w:val="24"/>
            <w:szCs w:val="24"/>
            <w:lang w:val="en-US"/>
          </w:rPr>
          <w:t>info</w:t>
        </w:r>
        <w:r w:rsidR="004827B9" w:rsidRPr="004827B9">
          <w:rPr>
            <w:rStyle w:val="a7"/>
            <w:rFonts w:ascii="Arial" w:hAnsi="Arial" w:cs="Arial"/>
            <w:sz w:val="24"/>
            <w:szCs w:val="24"/>
          </w:rPr>
          <w:t>@</w:t>
        </w:r>
        <w:r w:rsidR="004827B9" w:rsidRPr="004827B9">
          <w:rPr>
            <w:rStyle w:val="a7"/>
            <w:rFonts w:ascii="Arial" w:hAnsi="Arial" w:cs="Arial"/>
            <w:sz w:val="24"/>
            <w:szCs w:val="24"/>
            <w:lang w:val="en-US"/>
          </w:rPr>
          <w:t>severstalmetiz</w:t>
        </w:r>
        <w:r w:rsidR="004827B9" w:rsidRPr="004827B9">
          <w:rPr>
            <w:rStyle w:val="a7"/>
            <w:rFonts w:ascii="Arial" w:hAnsi="Arial" w:cs="Arial"/>
            <w:sz w:val="24"/>
            <w:szCs w:val="24"/>
          </w:rPr>
          <w:t>.</w:t>
        </w:r>
        <w:r w:rsidR="004827B9" w:rsidRPr="004827B9">
          <w:rPr>
            <w:rStyle w:val="a7"/>
            <w:rFonts w:ascii="Arial" w:hAnsi="Arial" w:cs="Arial"/>
            <w:sz w:val="24"/>
            <w:szCs w:val="24"/>
            <w:lang w:val="en-US"/>
          </w:rPr>
          <w:t>com</w:t>
        </w:r>
      </w:hyperlink>
      <w:r w:rsidR="004827B9" w:rsidRPr="004827B9">
        <w:rPr>
          <w:rFonts w:cs="TimesNewRomanPSMT"/>
          <w:sz w:val="24"/>
          <w:szCs w:val="24"/>
        </w:rPr>
        <w:t xml:space="preserve"> </w:t>
      </w:r>
      <w:r w:rsidR="004827B9" w:rsidRPr="004827B9">
        <w:rPr>
          <w:rFonts w:ascii="Arial" w:hAnsi="Arial" w:cs="Arial"/>
          <w:sz w:val="24"/>
          <w:szCs w:val="24"/>
        </w:rPr>
        <w:t>или официального сайта</w:t>
      </w:r>
      <w:r w:rsidR="004827B9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4827B9" w:rsidRPr="0011579E">
          <w:rPr>
            <w:rStyle w:val="a7"/>
            <w:rFonts w:ascii="Arial" w:hAnsi="Arial" w:cs="Arial"/>
            <w:sz w:val="24"/>
            <w:szCs w:val="24"/>
            <w:lang w:val="en-US"/>
          </w:rPr>
          <w:t>www</w:t>
        </w:r>
        <w:r w:rsidR="004827B9" w:rsidRPr="0011579E">
          <w:rPr>
            <w:rStyle w:val="a7"/>
            <w:rFonts w:ascii="Arial" w:hAnsi="Arial" w:cs="Arial"/>
            <w:sz w:val="24"/>
            <w:szCs w:val="24"/>
          </w:rPr>
          <w:t>.</w:t>
        </w:r>
        <w:proofErr w:type="spellStart"/>
        <w:r w:rsidR="004827B9" w:rsidRPr="0011579E">
          <w:rPr>
            <w:rStyle w:val="a7"/>
            <w:rFonts w:ascii="Arial" w:hAnsi="Arial" w:cs="Arial"/>
            <w:sz w:val="24"/>
            <w:szCs w:val="24"/>
            <w:lang w:val="en-US"/>
          </w:rPr>
          <w:t>severstalmetiz</w:t>
        </w:r>
        <w:proofErr w:type="spellEnd"/>
        <w:r w:rsidR="004827B9" w:rsidRPr="0011579E">
          <w:rPr>
            <w:rStyle w:val="a7"/>
            <w:rFonts w:ascii="Arial" w:hAnsi="Arial" w:cs="Arial"/>
            <w:sz w:val="24"/>
            <w:szCs w:val="24"/>
          </w:rPr>
          <w:t>.</w:t>
        </w:r>
        <w:r w:rsidR="004827B9" w:rsidRPr="0011579E">
          <w:rPr>
            <w:rStyle w:val="a7"/>
            <w:rFonts w:ascii="Arial" w:hAnsi="Arial" w:cs="Arial"/>
            <w:sz w:val="24"/>
            <w:szCs w:val="24"/>
            <w:lang w:val="en-US"/>
          </w:rPr>
          <w:t>com</w:t>
        </w:r>
      </w:hyperlink>
      <w:r w:rsidR="004827B9" w:rsidRPr="004827B9">
        <w:rPr>
          <w:rFonts w:ascii="Arial" w:hAnsi="Arial" w:cs="Arial"/>
          <w:sz w:val="24"/>
          <w:szCs w:val="24"/>
        </w:rPr>
        <w:t xml:space="preserve"> </w:t>
      </w:r>
      <w:r w:rsidR="004827B9" w:rsidRPr="004827B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304339" w:rsidRPr="004827B9" w:rsidSect="0052307B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14643"/>
    <w:multiLevelType w:val="hybridMultilevel"/>
    <w:tmpl w:val="F4F27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A5"/>
    <w:rsid w:val="00011934"/>
    <w:rsid w:val="0008010A"/>
    <w:rsid w:val="00080F8C"/>
    <w:rsid w:val="000B03BF"/>
    <w:rsid w:val="000D4B5D"/>
    <w:rsid w:val="00110DE9"/>
    <w:rsid w:val="00130897"/>
    <w:rsid w:val="00133A70"/>
    <w:rsid w:val="001459DE"/>
    <w:rsid w:val="0017470F"/>
    <w:rsid w:val="001B5F1C"/>
    <w:rsid w:val="0021004C"/>
    <w:rsid w:val="00210533"/>
    <w:rsid w:val="00235076"/>
    <w:rsid w:val="00266B2D"/>
    <w:rsid w:val="0027670E"/>
    <w:rsid w:val="002A264D"/>
    <w:rsid w:val="002D39EB"/>
    <w:rsid w:val="002E2B09"/>
    <w:rsid w:val="002E5BC1"/>
    <w:rsid w:val="00304339"/>
    <w:rsid w:val="003367C2"/>
    <w:rsid w:val="0038300D"/>
    <w:rsid w:val="0039479D"/>
    <w:rsid w:val="003D40AB"/>
    <w:rsid w:val="003E66EB"/>
    <w:rsid w:val="003E7C1E"/>
    <w:rsid w:val="00420B66"/>
    <w:rsid w:val="0042434E"/>
    <w:rsid w:val="0045338F"/>
    <w:rsid w:val="00455FDC"/>
    <w:rsid w:val="004603E4"/>
    <w:rsid w:val="00475ABC"/>
    <w:rsid w:val="00481B51"/>
    <w:rsid w:val="004827B9"/>
    <w:rsid w:val="00483BAB"/>
    <w:rsid w:val="004B3E4A"/>
    <w:rsid w:val="004C7AD7"/>
    <w:rsid w:val="004D3A6E"/>
    <w:rsid w:val="004D7C93"/>
    <w:rsid w:val="004E3373"/>
    <w:rsid w:val="005029DC"/>
    <w:rsid w:val="005048E8"/>
    <w:rsid w:val="0052307B"/>
    <w:rsid w:val="00555075"/>
    <w:rsid w:val="0055532E"/>
    <w:rsid w:val="00557DA7"/>
    <w:rsid w:val="005869AC"/>
    <w:rsid w:val="00586F71"/>
    <w:rsid w:val="005C48F5"/>
    <w:rsid w:val="005C6F68"/>
    <w:rsid w:val="005F1F5F"/>
    <w:rsid w:val="00604246"/>
    <w:rsid w:val="00605E2D"/>
    <w:rsid w:val="00637FB6"/>
    <w:rsid w:val="0064377F"/>
    <w:rsid w:val="00665C0F"/>
    <w:rsid w:val="00676C15"/>
    <w:rsid w:val="006B30ED"/>
    <w:rsid w:val="006D259B"/>
    <w:rsid w:val="006D4558"/>
    <w:rsid w:val="006F2DED"/>
    <w:rsid w:val="007629EF"/>
    <w:rsid w:val="00776E9D"/>
    <w:rsid w:val="00794809"/>
    <w:rsid w:val="007A3B79"/>
    <w:rsid w:val="007C6A7E"/>
    <w:rsid w:val="007D5F62"/>
    <w:rsid w:val="00820B0B"/>
    <w:rsid w:val="00826F0B"/>
    <w:rsid w:val="0087720A"/>
    <w:rsid w:val="008861A8"/>
    <w:rsid w:val="008B1A94"/>
    <w:rsid w:val="008B3C3C"/>
    <w:rsid w:val="008C1FCB"/>
    <w:rsid w:val="008D6553"/>
    <w:rsid w:val="009132E2"/>
    <w:rsid w:val="00922552"/>
    <w:rsid w:val="009B13E9"/>
    <w:rsid w:val="009D4B78"/>
    <w:rsid w:val="009F052D"/>
    <w:rsid w:val="00A01828"/>
    <w:rsid w:val="00A04A55"/>
    <w:rsid w:val="00A10821"/>
    <w:rsid w:val="00A11ABC"/>
    <w:rsid w:val="00A3197E"/>
    <w:rsid w:val="00A46012"/>
    <w:rsid w:val="00A638E1"/>
    <w:rsid w:val="00A71A4E"/>
    <w:rsid w:val="00A81D7D"/>
    <w:rsid w:val="00AD7715"/>
    <w:rsid w:val="00AE3309"/>
    <w:rsid w:val="00AE3E35"/>
    <w:rsid w:val="00AE7C66"/>
    <w:rsid w:val="00B23798"/>
    <w:rsid w:val="00B37A34"/>
    <w:rsid w:val="00B73A51"/>
    <w:rsid w:val="00B86972"/>
    <w:rsid w:val="00B96FA2"/>
    <w:rsid w:val="00BD26A5"/>
    <w:rsid w:val="00BD591B"/>
    <w:rsid w:val="00BE1B2C"/>
    <w:rsid w:val="00C07DB2"/>
    <w:rsid w:val="00C13D5D"/>
    <w:rsid w:val="00C27B1C"/>
    <w:rsid w:val="00C35384"/>
    <w:rsid w:val="00C67411"/>
    <w:rsid w:val="00C758D0"/>
    <w:rsid w:val="00C80D10"/>
    <w:rsid w:val="00CB0348"/>
    <w:rsid w:val="00CC1A08"/>
    <w:rsid w:val="00CF478D"/>
    <w:rsid w:val="00D370C8"/>
    <w:rsid w:val="00D525F8"/>
    <w:rsid w:val="00D71215"/>
    <w:rsid w:val="00DA0087"/>
    <w:rsid w:val="00DB3E92"/>
    <w:rsid w:val="00DC1846"/>
    <w:rsid w:val="00DC1D25"/>
    <w:rsid w:val="00DD305F"/>
    <w:rsid w:val="00DD71E0"/>
    <w:rsid w:val="00E0403F"/>
    <w:rsid w:val="00E332D0"/>
    <w:rsid w:val="00E53641"/>
    <w:rsid w:val="00EB1314"/>
    <w:rsid w:val="00EB44BA"/>
    <w:rsid w:val="00ED01D1"/>
    <w:rsid w:val="00EF17F8"/>
    <w:rsid w:val="00F10765"/>
    <w:rsid w:val="00F21B29"/>
    <w:rsid w:val="00F5250C"/>
    <w:rsid w:val="00F85416"/>
    <w:rsid w:val="00F96A36"/>
    <w:rsid w:val="00FB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C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21B2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C1FC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66B2D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5"/>
    <w:rsid w:val="00676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C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21B2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C1FC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66B2D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5"/>
    <w:rsid w:val="00676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t.volganet.ru/news/press/2014/12/news_00252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rt.volganet.ru/news/press/2014/12/news_00262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rt.volganet.ru/news/press/2014/12/news_00262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everstalmetiz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ssm-info@severstalmetiz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Северсталь-метиз</Company>
  <LinksUpToDate>false</LinksUpToDate>
  <CharactersWithSpaces>12239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Крутцева Анна Валериевна</dc:creator>
  <cp:lastModifiedBy>Крутцева Анна Валериевна</cp:lastModifiedBy>
  <cp:revision>3</cp:revision>
  <dcterms:created xsi:type="dcterms:W3CDTF">2015-04-07T12:23:00Z</dcterms:created>
  <dcterms:modified xsi:type="dcterms:W3CDTF">2015-04-08T07:29:00Z</dcterms:modified>
</cp:coreProperties>
</file>